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1E85831F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CD7AC0">
        <w:rPr>
          <w:b/>
          <w:sz w:val="24"/>
          <w:lang w:val="fr-FR"/>
        </w:rPr>
        <w:t xml:space="preserve">7 </w:t>
      </w:r>
      <w:proofErr w:type="spellStart"/>
      <w:r w:rsidR="00AA3AA1">
        <w:rPr>
          <w:b/>
          <w:sz w:val="24"/>
          <w:lang w:val="fr-FR"/>
        </w:rPr>
        <w:t>October</w:t>
      </w:r>
      <w:proofErr w:type="spellEnd"/>
      <w:r w:rsidR="00AA3AA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2022</w:t>
      </w:r>
    </w:p>
    <w:p w14:paraId="3D20A859" w14:textId="19D64AC0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61983D2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761B38">
        <w:rPr>
          <w:rFonts w:eastAsia="Times New Roman" w:cs="Arial"/>
          <w:color w:val="000000"/>
          <w:sz w:val="22"/>
          <w:szCs w:val="22"/>
        </w:rPr>
        <w:t>2</w:t>
      </w:r>
      <w:r w:rsidR="00C454DD">
        <w:rPr>
          <w:rFonts w:eastAsia="Times New Roman" w:cs="Arial"/>
          <w:color w:val="000000"/>
          <w:sz w:val="22"/>
          <w:szCs w:val="22"/>
        </w:rPr>
        <w:t>1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CD7AC0">
        <w:rPr>
          <w:rFonts w:eastAsia="Times New Roman" w:cs="Arial"/>
          <w:color w:val="000000"/>
          <w:sz w:val="22"/>
          <w:szCs w:val="22"/>
        </w:rPr>
        <w:t xml:space="preserve">7 </w:t>
      </w:r>
      <w:r w:rsidR="00AA3AA1">
        <w:rPr>
          <w:rFonts w:eastAsia="Times New Roman" w:cs="Arial"/>
          <w:color w:val="000000"/>
          <w:sz w:val="22"/>
          <w:szCs w:val="22"/>
        </w:rPr>
        <w:t xml:space="preserve">October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2022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, 14:00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CD7AC0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D20754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4043F2BB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D1CA9EF" w14:textId="13236592" w:rsidR="002724E3" w:rsidRPr="00BA0224" w:rsidRDefault="00235081" w:rsidP="00BA0224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</w:rPr>
        <w:t>The contribution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="000A4087" w:rsidRPr="003C3C89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2724E3" w:rsidRPr="003C3C89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0A4087" w:rsidRPr="003C3C89">
        <w:rPr>
          <w:rFonts w:eastAsia="Times New Roman" w:cs="Arial"/>
          <w:b/>
          <w:bCs/>
          <w:color w:val="0000FF"/>
          <w:sz w:val="22"/>
          <w:szCs w:val="22"/>
        </w:rPr>
        <w:t>22</w:t>
      </w:r>
      <w:r w:rsidR="002724E3" w:rsidRPr="003C3C89">
        <w:rPr>
          <w:rFonts w:eastAsia="Times New Roman" w:cs="Arial"/>
          <w:b/>
          <w:bCs/>
          <w:color w:val="0000FF"/>
          <w:sz w:val="22"/>
          <w:szCs w:val="22"/>
        </w:rPr>
        <w:t>000</w:t>
      </w:r>
      <w:r w:rsidR="00AA3AA1">
        <w:rPr>
          <w:rFonts w:eastAsia="Times New Roman" w:cs="Arial"/>
          <w:b/>
          <w:bCs/>
          <w:color w:val="0000FF"/>
          <w:sz w:val="22"/>
          <w:szCs w:val="22"/>
        </w:rPr>
        <w:t>8</w:t>
      </w:r>
      <w:r w:rsidR="000A4087" w:rsidRPr="003C3C89">
        <w:rPr>
          <w:rFonts w:eastAsia="Times New Roman" w:cs="Arial"/>
          <w:color w:val="0000FF"/>
          <w:sz w:val="22"/>
          <w:szCs w:val="22"/>
        </w:rPr>
        <w:t xml:space="preserve"> </w:t>
      </w:r>
      <w:r>
        <w:rPr>
          <w:rFonts w:eastAsia="Times New Roman" w:cs="Arial"/>
          <w:color w:val="000000"/>
          <w:sz w:val="22"/>
          <w:szCs w:val="22"/>
        </w:rPr>
        <w:t>targeted conso</w:t>
      </w:r>
      <w:r w:rsidR="00AB7D29">
        <w:rPr>
          <w:rFonts w:eastAsia="Times New Roman" w:cs="Arial"/>
          <w:color w:val="000000"/>
          <w:sz w:val="22"/>
          <w:szCs w:val="22"/>
        </w:rPr>
        <w:t>lidation of IVAS-4 Design Constraints.</w:t>
      </w:r>
      <w:r w:rsidR="00BA0224">
        <w:rPr>
          <w:rFonts w:eastAsia="Times New Roman" w:cs="Arial"/>
          <w:color w:val="000000"/>
          <w:sz w:val="22"/>
          <w:szCs w:val="22"/>
        </w:rPr>
        <w:t xml:space="preserve"> Discussion and on-line editing resulted in an agreed output version which was then circu</w:t>
      </w:r>
      <w:r w:rsidR="00BA0224" w:rsidRPr="00BA0224">
        <w:rPr>
          <w:rFonts w:eastAsia="Times New Roman" w:cs="Arial"/>
          <w:color w:val="000000"/>
          <w:sz w:val="22"/>
          <w:szCs w:val="22"/>
        </w:rPr>
        <w:t xml:space="preserve">lated </w:t>
      </w:r>
      <w:r w:rsidR="00BA0224">
        <w:rPr>
          <w:rFonts w:eastAsia="Times New Roman" w:cs="Arial"/>
          <w:color w:val="000000"/>
          <w:sz w:val="22"/>
          <w:szCs w:val="22"/>
        </w:rPr>
        <w:t xml:space="preserve">over the reflector and </w:t>
      </w:r>
      <w:r w:rsidR="004B586D">
        <w:rPr>
          <w:rFonts w:eastAsia="Times New Roman" w:cs="Arial"/>
          <w:color w:val="000000"/>
          <w:sz w:val="22"/>
          <w:szCs w:val="22"/>
        </w:rPr>
        <w:t>implemented in a submission to SA4#121</w:t>
      </w:r>
      <w:r w:rsidR="00BE230F">
        <w:rPr>
          <w:rFonts w:eastAsia="Times New Roman" w:cs="Arial"/>
          <w:color w:val="000000"/>
          <w:sz w:val="22"/>
          <w:szCs w:val="22"/>
        </w:rPr>
        <w:t xml:space="preserve"> by the Ed</w:t>
      </w:r>
      <w:r w:rsidR="000A7AD2">
        <w:rPr>
          <w:rFonts w:eastAsia="Times New Roman" w:cs="Arial"/>
          <w:color w:val="000000"/>
          <w:sz w:val="22"/>
          <w:szCs w:val="22"/>
        </w:rPr>
        <w:t>i</w:t>
      </w:r>
      <w:r w:rsidR="00BE230F">
        <w:rPr>
          <w:rFonts w:eastAsia="Times New Roman" w:cs="Arial"/>
          <w:color w:val="000000"/>
          <w:sz w:val="22"/>
          <w:szCs w:val="22"/>
        </w:rPr>
        <w:t>tor.</w:t>
      </w:r>
    </w:p>
    <w:p w14:paraId="75C0EB3B" w14:textId="7F211178" w:rsidR="003D560B" w:rsidRPr="00954026" w:rsidRDefault="00C32295" w:rsidP="00922400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</w:rPr>
        <w:t>A CR to TS 26.204 was provided in</w:t>
      </w:r>
      <w:r w:rsidR="00235081"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="003D560B" w:rsidRPr="00954026">
        <w:rPr>
          <w:rFonts w:eastAsia="Times New Roman" w:cs="Arial"/>
          <w:b/>
          <w:bCs/>
          <w:color w:val="0000FF"/>
          <w:sz w:val="22"/>
          <w:szCs w:val="22"/>
        </w:rPr>
        <w:t>S4aA22000</w:t>
      </w:r>
      <w:r w:rsidR="00565EEE">
        <w:rPr>
          <w:rFonts w:eastAsia="Times New Roman" w:cs="Arial"/>
          <w:b/>
          <w:bCs/>
          <w:color w:val="0000FF"/>
          <w:sz w:val="22"/>
          <w:szCs w:val="22"/>
        </w:rPr>
        <w:t>9</w:t>
      </w:r>
      <w:r w:rsidR="006B266E">
        <w:rPr>
          <w:rFonts w:eastAsia="Times New Roman" w:cs="Arial"/>
          <w:b/>
          <w:bCs/>
          <w:color w:val="0000FF"/>
          <w:sz w:val="22"/>
          <w:szCs w:val="22"/>
        </w:rPr>
        <w:t>.</w:t>
      </w:r>
      <w:r w:rsidR="003D560B" w:rsidRPr="00954026">
        <w:rPr>
          <w:rFonts w:eastAsia="Times New Roman" w:cs="Arial"/>
          <w:color w:val="0000FF"/>
          <w:sz w:val="22"/>
          <w:szCs w:val="22"/>
        </w:rPr>
        <w:t xml:space="preserve"> </w:t>
      </w:r>
      <w:r w:rsidR="006B266E">
        <w:rPr>
          <w:rFonts w:eastAsia="Times New Roman" w:cs="Arial"/>
          <w:color w:val="000000"/>
          <w:sz w:val="22"/>
          <w:szCs w:val="22"/>
        </w:rPr>
        <w:t xml:space="preserve">There </w:t>
      </w:r>
      <w:r w:rsidR="00D41AE9">
        <w:rPr>
          <w:rFonts w:eastAsia="Times New Roman" w:cs="Arial"/>
          <w:color w:val="000000"/>
          <w:sz w:val="22"/>
          <w:szCs w:val="22"/>
        </w:rPr>
        <w:t xml:space="preserve">was </w:t>
      </w:r>
      <w:r w:rsidR="006B266E">
        <w:rPr>
          <w:rFonts w:eastAsia="Times New Roman" w:cs="Arial"/>
          <w:color w:val="000000"/>
          <w:sz w:val="22"/>
          <w:szCs w:val="22"/>
        </w:rPr>
        <w:t xml:space="preserve">a </w:t>
      </w:r>
      <w:r w:rsidR="00D41AE9">
        <w:rPr>
          <w:rFonts w:eastAsia="Times New Roman" w:cs="Arial"/>
          <w:color w:val="000000"/>
          <w:sz w:val="22"/>
          <w:szCs w:val="22"/>
        </w:rPr>
        <w:t xml:space="preserve">request to </w:t>
      </w:r>
      <w:r w:rsidR="006B266E">
        <w:rPr>
          <w:rFonts w:eastAsia="Times New Roman" w:cs="Arial"/>
          <w:color w:val="000000"/>
          <w:sz w:val="22"/>
          <w:szCs w:val="22"/>
        </w:rPr>
        <w:t>get the chance to check it until the next meeting. A</w:t>
      </w:r>
      <w:r w:rsidR="00D41AE9">
        <w:rPr>
          <w:rFonts w:eastAsia="Times New Roman" w:cs="Arial"/>
          <w:color w:val="000000"/>
          <w:sz w:val="22"/>
          <w:szCs w:val="22"/>
        </w:rPr>
        <w:t xml:space="preserve"> contribution </w:t>
      </w:r>
      <w:r w:rsidR="00CC6553">
        <w:rPr>
          <w:rFonts w:eastAsia="Times New Roman" w:cs="Arial"/>
          <w:color w:val="000000"/>
          <w:sz w:val="22"/>
          <w:szCs w:val="22"/>
        </w:rPr>
        <w:t>to SA4#121 is expected.</w:t>
      </w:r>
    </w:p>
    <w:p w14:paraId="58749EC1" w14:textId="389289A7" w:rsidR="003D560B" w:rsidRPr="007376FA" w:rsidRDefault="00F52466" w:rsidP="00CB35F8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</w:rPr>
        <w:t>Contribution</w:t>
      </w:r>
      <w:r w:rsidR="00235081"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="003D560B" w:rsidRPr="00AC1900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565EEE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D560B" w:rsidRPr="00AC1900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3D560B" w:rsidRPr="00AC1900">
        <w:rPr>
          <w:rFonts w:eastAsia="Times New Roman" w:cs="Arial"/>
          <w:color w:val="0000FF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proposed performance requirements for scene-based audio</w:t>
      </w:r>
      <w:r w:rsidR="006F7881">
        <w:rPr>
          <w:rFonts w:eastAsia="Times New Roman" w:cs="Arial"/>
          <w:sz w:val="22"/>
          <w:szCs w:val="22"/>
        </w:rPr>
        <w:t xml:space="preserve">; </w:t>
      </w:r>
      <w:r w:rsidR="00CC10DD">
        <w:rPr>
          <w:rFonts w:eastAsia="Times New Roman" w:cs="Arial"/>
          <w:sz w:val="22"/>
          <w:szCs w:val="22"/>
        </w:rPr>
        <w:t>a revised version is expected at SA4#121 which follows the questions/comments made.</w:t>
      </w:r>
      <w:r>
        <w:rPr>
          <w:rFonts w:eastAsia="Times New Roman" w:cs="Arial"/>
          <w:sz w:val="22"/>
          <w:szCs w:val="22"/>
        </w:rPr>
        <w:t xml:space="preserve"> </w:t>
      </w:r>
    </w:p>
    <w:p w14:paraId="2E7DA87D" w14:textId="77777777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18681A6" w14:textId="72174D5C" w:rsidR="00F26A93" w:rsidRPr="00BF6BA2" w:rsidRDefault="00E013AA" w:rsidP="00F26A93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>
        <w:rPr>
          <w:rFonts w:eastAsia="Times New Roman" w:cs="Arial"/>
          <w:color w:val="000000"/>
          <w:szCs w:val="22"/>
        </w:rPr>
        <w:t>AOB</w:t>
      </w:r>
      <w:r w:rsidR="00F26A93"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577B79F" w14:textId="77777777" w:rsidR="00C81EBE" w:rsidRPr="00C81EBE" w:rsidRDefault="00C81EBE" w:rsidP="00C81EBE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4"/>
        </w:rPr>
      </w:pPr>
      <w:r w:rsidRPr="00C81EBE">
        <w:rPr>
          <w:rFonts w:eastAsia="Times New Roman" w:cs="Arial"/>
          <w:color w:val="000000"/>
          <w:szCs w:val="24"/>
        </w:rPr>
        <w:t>The chairman reminded to volunteer as rapporteur / editor of IVAS specifications, to contribute to the collection as started at the last meeting.</w:t>
      </w:r>
    </w:p>
    <w:p w14:paraId="0CE7BB45" w14:textId="447B339C" w:rsidR="000748EB" w:rsidRPr="000748EB" w:rsidRDefault="008433F8" w:rsidP="00565EEE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2A5BAA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0748EB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94C143C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31051C">
        <w:rPr>
          <w:rFonts w:eastAsia="Times New Roman" w:cs="Arial"/>
          <w:color w:val="000000"/>
          <w:sz w:val="22"/>
          <w:szCs w:val="22"/>
        </w:rPr>
        <w:t xml:space="preserve">7 </w:t>
      </w:r>
      <w:r w:rsidR="00024A7A">
        <w:rPr>
          <w:rFonts w:eastAsia="Times New Roman" w:cs="Arial"/>
          <w:color w:val="000000"/>
          <w:sz w:val="22"/>
          <w:szCs w:val="22"/>
        </w:rPr>
        <w:t xml:space="preserve">October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7C153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14:00 CE</w:t>
      </w:r>
      <w:r w:rsidR="009013E5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52BDC802" w14:textId="77777777" w:rsidR="00A15A8E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210D039F" w14:textId="4BE655C2" w:rsidR="00563FAA" w:rsidRPr="003213D9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565EEE">
        <w:rPr>
          <w:rFonts w:eastAsia="Times New Roman" w:cs="Arial"/>
          <w:b/>
          <w:bCs/>
          <w:color w:val="0000FF"/>
          <w:sz w:val="28"/>
          <w:szCs w:val="28"/>
        </w:rPr>
        <w:t>8</w:t>
      </w:r>
    </w:p>
    <w:p w14:paraId="0B50A37C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F9C92C8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Stefan Bruhn</w:t>
      </w:r>
    </w:p>
    <w:p w14:paraId="24B7C81E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984E8FC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29804BB" w14:textId="718E12E3" w:rsidR="00DB2866" w:rsidRDefault="00B94CDC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1C246F">
        <w:rPr>
          <w:rFonts w:ascii="Calibri" w:eastAsia="Times New Roman" w:hAnsi="Calibri" w:cs="Calibri"/>
          <w:sz w:val="22"/>
          <w:szCs w:val="22"/>
          <w:lang w:val="en-US"/>
        </w:rPr>
        <w:t xml:space="preserve">very useful in the light of finalizing DC at next SA4 meeting; </w:t>
      </w:r>
      <w:r w:rsidR="00D53CF6">
        <w:rPr>
          <w:rFonts w:ascii="Calibri" w:eastAsia="Times New Roman" w:hAnsi="Calibri" w:cs="Calibri"/>
          <w:sz w:val="22"/>
          <w:szCs w:val="22"/>
          <w:lang w:val="en-US"/>
        </w:rPr>
        <w:t>few things to be discussed but most important to see this moving</w:t>
      </w:r>
    </w:p>
    <w:p w14:paraId="7988F170" w14:textId="6A53BBB4" w:rsidR="001C246F" w:rsidRDefault="00A04ABB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Next is a discussion box by box</w:t>
      </w:r>
    </w:p>
    <w:p w14:paraId="2954EAB1" w14:textId="5B40CD86" w:rsidR="00A04ABB" w:rsidRDefault="00A04ABB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Szczerba: sampling frequency is related to </w:t>
      </w:r>
      <w:r w:rsidR="00E578A9">
        <w:rPr>
          <w:rFonts w:ascii="Calibri" w:eastAsia="Times New Roman" w:hAnsi="Calibri" w:cs="Calibri"/>
          <w:sz w:val="22"/>
          <w:szCs w:val="22"/>
          <w:lang w:val="en-US"/>
        </w:rPr>
        <w:t>renderer as well, according to WID</w:t>
      </w:r>
    </w:p>
    <w:p w14:paraId="292FFF3F" w14:textId="69F1E19C" w:rsidR="00E578A9" w:rsidRDefault="00E578A9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yes this is a good point</w:t>
      </w:r>
      <w:r w:rsidR="00153118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F00411">
        <w:rPr>
          <w:rFonts w:ascii="Calibri" w:eastAsia="Times New Roman" w:hAnsi="Calibri" w:cs="Calibri"/>
          <w:sz w:val="22"/>
          <w:szCs w:val="22"/>
          <w:lang w:val="en-US"/>
        </w:rPr>
        <w:t>on-line editing starts</w:t>
      </w:r>
    </w:p>
    <w:p w14:paraId="4D31821F" w14:textId="3254F1B2" w:rsidR="00E578A9" w:rsidRDefault="008C50F0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L. L</w:t>
      </w:r>
      <w:r w:rsidR="00581AFA">
        <w:rPr>
          <w:rFonts w:ascii="Calibri" w:eastAsia="Times New Roman" w:hAnsi="Calibri" w:cs="Calibri"/>
          <w:sz w:val="22"/>
          <w:szCs w:val="22"/>
          <w:lang w:val="en-US"/>
        </w:rPr>
        <w:t xml:space="preserve">aaksonen: metadata </w:t>
      </w:r>
      <w:r w:rsidR="009307A9">
        <w:rPr>
          <w:rFonts w:ascii="Calibri" w:eastAsia="Times New Roman" w:hAnsi="Calibri" w:cs="Calibri"/>
          <w:sz w:val="22"/>
          <w:szCs w:val="22"/>
          <w:lang w:val="en-US"/>
        </w:rPr>
        <w:t>for object based audio</w:t>
      </w:r>
      <w:r w:rsidR="00581AFA">
        <w:rPr>
          <w:rFonts w:ascii="Calibri" w:eastAsia="Times New Roman" w:hAnsi="Calibri" w:cs="Calibri"/>
          <w:sz w:val="22"/>
          <w:szCs w:val="22"/>
          <w:lang w:val="en-US"/>
        </w:rPr>
        <w:t>?</w:t>
      </w:r>
    </w:p>
    <w:p w14:paraId="6ADF5F48" w14:textId="698B6ABA" w:rsidR="00581AFA" w:rsidRDefault="00581AFA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MASA could be in Annex </w:t>
      </w:r>
    </w:p>
    <w:p w14:paraId="0E0F361D" w14:textId="141A0E61" w:rsidR="00581AFA" w:rsidRDefault="00581AFA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L. Laaksonen: makes sense; thanks to Dolby</w:t>
      </w:r>
      <w:r w:rsidR="009307A9">
        <w:rPr>
          <w:rFonts w:ascii="Calibri" w:eastAsia="Times New Roman" w:hAnsi="Calibri" w:cs="Calibri"/>
          <w:sz w:val="22"/>
          <w:szCs w:val="22"/>
          <w:lang w:val="en-US"/>
        </w:rPr>
        <w:t xml:space="preserve"> and </w:t>
      </w:r>
      <w:proofErr w:type="spellStart"/>
      <w:r w:rsidR="009307A9">
        <w:rPr>
          <w:rFonts w:ascii="Calibri" w:eastAsia="Times New Roman" w:hAnsi="Calibri" w:cs="Calibri"/>
          <w:sz w:val="22"/>
          <w:szCs w:val="22"/>
          <w:lang w:val="en-US"/>
        </w:rPr>
        <w:t>FhG</w:t>
      </w:r>
      <w:proofErr w:type="spellEnd"/>
      <w:r w:rsidR="009307A9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23323">
        <w:rPr>
          <w:rFonts w:ascii="Calibri" w:eastAsia="Times New Roman" w:hAnsi="Calibri" w:cs="Calibri"/>
          <w:sz w:val="22"/>
          <w:szCs w:val="22"/>
          <w:lang w:val="en-US"/>
        </w:rPr>
        <w:t xml:space="preserve">for this input </w:t>
      </w:r>
      <w:r w:rsidR="009307A9">
        <w:rPr>
          <w:rFonts w:ascii="Calibri" w:eastAsia="Times New Roman" w:hAnsi="Calibri" w:cs="Calibri"/>
          <w:sz w:val="22"/>
          <w:szCs w:val="22"/>
          <w:lang w:val="en-US"/>
        </w:rPr>
        <w:t>to make progress</w:t>
      </w:r>
    </w:p>
    <w:p w14:paraId="43C23CFD" w14:textId="19DB1DDA" w:rsidR="009307A9" w:rsidRDefault="006429D4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Ragot: let’s have a note that we do that in Annex</w:t>
      </w:r>
      <w:r w:rsidR="00BA7B0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0614F157" w14:textId="441D5328" w:rsidR="007A08DC" w:rsidRDefault="007A08DC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Annex C will be provided in the next version</w:t>
      </w:r>
    </w:p>
    <w:p w14:paraId="340BF4BB" w14:textId="4AFC7DEE" w:rsidR="007A08DC" w:rsidRDefault="007A08DC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Ragot: renderer spec has an own history</w:t>
      </w:r>
    </w:p>
    <w:p w14:paraId="23DA97ED" w14:textId="6FADE39B" w:rsidR="000E6890" w:rsidRDefault="00BA7B0F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</w:t>
      </w:r>
      <w:r w:rsidR="000E6890">
        <w:rPr>
          <w:rFonts w:ascii="Calibri" w:eastAsia="Times New Roman" w:hAnsi="Calibri" w:cs="Calibri"/>
          <w:sz w:val="22"/>
          <w:szCs w:val="22"/>
          <w:lang w:val="en-US"/>
        </w:rPr>
        <w:t>: let’s have an editor’s note</w:t>
      </w:r>
    </w:p>
    <w:p w14:paraId="763E08A2" w14:textId="35F39CB0" w:rsidR="007539C0" w:rsidRDefault="001A6080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Toftgard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>: difference between custom – arbitrary?</w:t>
      </w:r>
    </w:p>
    <w:p w14:paraId="5DCEE04F" w14:textId="7E5BE5E7" w:rsidR="001A6080" w:rsidRDefault="00081B04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Ragot: independence of IVAS frames </w:t>
      </w:r>
      <w:r w:rsidR="00F97C8D">
        <w:rPr>
          <w:rFonts w:ascii="Calibri" w:eastAsia="Times New Roman" w:hAnsi="Calibri" w:cs="Calibri"/>
          <w:sz w:val="22"/>
          <w:szCs w:val="22"/>
          <w:lang w:val="en-US"/>
        </w:rPr>
        <w:t>–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97C8D">
        <w:rPr>
          <w:rFonts w:ascii="Calibri" w:eastAsia="Times New Roman" w:hAnsi="Calibri" w:cs="Calibri"/>
          <w:sz w:val="22"/>
          <w:szCs w:val="22"/>
          <w:lang w:val="en-US"/>
        </w:rPr>
        <w:t>meaning of decoding without out-of-band information?</w:t>
      </w:r>
      <w:r w:rsidR="0009647B">
        <w:rPr>
          <w:rFonts w:ascii="Calibri" w:eastAsia="Times New Roman" w:hAnsi="Calibri" w:cs="Calibri"/>
          <w:sz w:val="22"/>
          <w:szCs w:val="22"/>
          <w:lang w:val="en-US"/>
        </w:rPr>
        <w:t xml:space="preserve"> RTP</w:t>
      </w:r>
      <w:r w:rsidR="00F41FE0">
        <w:rPr>
          <w:rFonts w:ascii="Calibri" w:eastAsia="Times New Roman" w:hAnsi="Calibri" w:cs="Calibri"/>
          <w:sz w:val="22"/>
          <w:szCs w:val="22"/>
          <w:lang w:val="en-US"/>
        </w:rPr>
        <w:t xml:space="preserve"> payload format? Transport format?</w:t>
      </w:r>
    </w:p>
    <w:p w14:paraId="48F5D4D2" w14:textId="77777777" w:rsidR="003352D1" w:rsidRDefault="00324E7B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Discussion </w:t>
      </w:r>
      <w:r w:rsidR="00311CA2">
        <w:rPr>
          <w:rFonts w:ascii="Calibri" w:eastAsia="Times New Roman" w:hAnsi="Calibri" w:cs="Calibri"/>
          <w:sz w:val="22"/>
          <w:szCs w:val="22"/>
          <w:lang w:val="en-US"/>
        </w:rPr>
        <w:t xml:space="preserve">among several people; </w:t>
      </w:r>
      <w:r w:rsidR="003E3DAF">
        <w:rPr>
          <w:rFonts w:ascii="Calibri" w:eastAsia="Times New Roman" w:hAnsi="Calibri" w:cs="Calibri"/>
          <w:sz w:val="22"/>
          <w:szCs w:val="22"/>
          <w:lang w:val="en-US"/>
        </w:rPr>
        <w:t>outcome</w:t>
      </w:r>
      <w:r w:rsidR="003352D1">
        <w:rPr>
          <w:rFonts w:ascii="Calibri" w:eastAsia="Times New Roman" w:hAnsi="Calibri" w:cs="Calibri"/>
          <w:sz w:val="22"/>
          <w:szCs w:val="22"/>
          <w:lang w:val="en-US"/>
        </w:rPr>
        <w:t xml:space="preserve"> is we put it into brackets</w:t>
      </w:r>
    </w:p>
    <w:p w14:paraId="71AF82AC" w14:textId="385BB0BD" w:rsidR="00E8736F" w:rsidRDefault="003352D1" w:rsidP="00704C38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HRTF</w:t>
      </w:r>
      <w:r w:rsidRPr="003352D1">
        <w:rPr>
          <w:rFonts w:ascii="Calibri" w:eastAsia="Times New Roman" w:hAnsi="Calibri" w:cs="Calibri"/>
          <w:sz w:val="22"/>
          <w:szCs w:val="22"/>
          <w:lang w:val="en-US"/>
        </w:rPr>
        <w:sym w:font="Wingdings" w:char="F0E0"/>
      </w:r>
      <w:r>
        <w:rPr>
          <w:rFonts w:ascii="Calibri" w:eastAsia="Times New Roman" w:hAnsi="Calibri" w:cs="Calibri"/>
          <w:sz w:val="22"/>
          <w:szCs w:val="22"/>
          <w:lang w:val="en-US"/>
        </w:rPr>
        <w:t>HRIR</w:t>
      </w:r>
      <w:r w:rsidR="00E8736F">
        <w:rPr>
          <w:rFonts w:ascii="Calibri" w:eastAsia="Times New Roman" w:hAnsi="Calibri" w:cs="Calibri"/>
          <w:sz w:val="22"/>
          <w:szCs w:val="22"/>
          <w:lang w:val="en-US"/>
        </w:rPr>
        <w:t xml:space="preserve"> in delay box</w:t>
      </w:r>
    </w:p>
    <w:p w14:paraId="30980460" w14:textId="336D9D49" w:rsidR="00704C38" w:rsidRDefault="00704C38" w:rsidP="00466271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Outcome </w:t>
      </w:r>
      <w:r w:rsidR="00466271">
        <w:rPr>
          <w:rFonts w:ascii="Calibri" w:eastAsia="Times New Roman" w:hAnsi="Calibri" w:cs="Calibri"/>
          <w:sz w:val="22"/>
          <w:szCs w:val="22"/>
          <w:lang w:val="en-US"/>
        </w:rPr>
        <w:t xml:space="preserve">is an on-line edited version </w:t>
      </w:r>
      <w:r w:rsidR="00F23158">
        <w:rPr>
          <w:rFonts w:ascii="Calibri" w:eastAsia="Times New Roman" w:hAnsi="Calibri" w:cs="Calibri"/>
          <w:sz w:val="22"/>
          <w:szCs w:val="22"/>
          <w:lang w:val="en-US"/>
        </w:rPr>
        <w:t>with agreed boxes</w:t>
      </w:r>
    </w:p>
    <w:p w14:paraId="1997272A" w14:textId="2578D868" w:rsidR="00F97C8D" w:rsidRDefault="00542B43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A83DBB">
        <w:rPr>
          <w:rFonts w:ascii="Calibri" w:eastAsia="Times New Roman" w:hAnsi="Calibri" w:cs="Calibri"/>
          <w:sz w:val="22"/>
          <w:szCs w:val="22"/>
          <w:lang w:val="en-US"/>
        </w:rPr>
        <w:t xml:space="preserve">S. Bruhn will circulate </w:t>
      </w:r>
      <w:r>
        <w:rPr>
          <w:rFonts w:ascii="Calibri" w:eastAsia="Times New Roman" w:hAnsi="Calibri" w:cs="Calibri"/>
          <w:sz w:val="22"/>
          <w:szCs w:val="22"/>
          <w:lang w:val="en-US"/>
        </w:rPr>
        <w:t>th</w:t>
      </w:r>
      <w:r w:rsidR="006C5C52">
        <w:rPr>
          <w:rFonts w:ascii="Calibri" w:eastAsia="Times New Roman" w:hAnsi="Calibri" w:cs="Calibri"/>
          <w:sz w:val="22"/>
          <w:szCs w:val="22"/>
          <w:lang w:val="en-US"/>
        </w:rPr>
        <w:t>e</w:t>
      </w:r>
      <w:r w:rsidR="00AF682E">
        <w:rPr>
          <w:rFonts w:ascii="Calibri" w:eastAsia="Times New Roman" w:hAnsi="Calibri" w:cs="Calibri"/>
          <w:sz w:val="22"/>
          <w:szCs w:val="22"/>
          <w:lang w:val="en-US"/>
        </w:rPr>
        <w:t xml:space="preserve"> on-line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edited version </w:t>
      </w:r>
      <w:r w:rsidR="00A83DBB">
        <w:rPr>
          <w:rFonts w:ascii="Calibri" w:eastAsia="Times New Roman" w:hAnsi="Calibri" w:cs="Calibri"/>
          <w:sz w:val="22"/>
          <w:szCs w:val="22"/>
          <w:lang w:val="en-US"/>
        </w:rPr>
        <w:t>over the reflector</w:t>
      </w:r>
      <w:r w:rsidR="006C5C52">
        <w:rPr>
          <w:rFonts w:ascii="Calibri" w:eastAsia="Times New Roman" w:hAnsi="Calibri" w:cs="Calibri"/>
          <w:sz w:val="22"/>
          <w:szCs w:val="22"/>
          <w:lang w:val="en-US"/>
        </w:rPr>
        <w:t>, as the outcome of this discussion</w:t>
      </w:r>
      <w:r w:rsidR="00AF682E">
        <w:rPr>
          <w:rFonts w:ascii="Calibri" w:eastAsia="Times New Roman" w:hAnsi="Calibri" w:cs="Calibri"/>
          <w:sz w:val="22"/>
          <w:szCs w:val="22"/>
          <w:lang w:val="en-US"/>
        </w:rPr>
        <w:t xml:space="preserve">, to make it available to </w:t>
      </w:r>
      <w:r w:rsidR="00901670">
        <w:rPr>
          <w:rFonts w:ascii="Calibri" w:eastAsia="Times New Roman" w:hAnsi="Calibri" w:cs="Calibri"/>
          <w:sz w:val="22"/>
          <w:szCs w:val="22"/>
          <w:lang w:val="en-US"/>
        </w:rPr>
        <w:t xml:space="preserve">all </w:t>
      </w:r>
      <w:r w:rsidR="00AF682E">
        <w:rPr>
          <w:rFonts w:ascii="Calibri" w:eastAsia="Times New Roman" w:hAnsi="Calibri" w:cs="Calibri"/>
          <w:sz w:val="22"/>
          <w:szCs w:val="22"/>
          <w:lang w:val="en-US"/>
        </w:rPr>
        <w:t>participants</w:t>
      </w:r>
      <w:r w:rsidR="00C8431C">
        <w:rPr>
          <w:rFonts w:ascii="Calibri" w:eastAsia="Times New Roman" w:hAnsi="Calibri" w:cs="Calibri"/>
          <w:sz w:val="22"/>
          <w:szCs w:val="22"/>
          <w:lang w:val="en-US"/>
        </w:rPr>
        <w:t>,</w:t>
      </w:r>
      <w:r w:rsidR="006C5C52">
        <w:rPr>
          <w:rFonts w:ascii="Calibri" w:eastAsia="Times New Roman" w:hAnsi="Calibri" w:cs="Calibri"/>
          <w:sz w:val="22"/>
          <w:szCs w:val="22"/>
          <w:lang w:val="en-US"/>
        </w:rPr>
        <w:t xml:space="preserve"> and we expect a follow-up contribution on this basis</w:t>
      </w:r>
      <w:r w:rsidR="001B4F13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2C375B3C" w14:textId="3B272484" w:rsidR="00A927B9" w:rsidRPr="004234FC" w:rsidRDefault="00A927B9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7B0A083" w14:textId="77777777" w:rsidR="0031051C" w:rsidRDefault="0031051C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0A19704" w14:textId="0ED47DCF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565EEE">
        <w:rPr>
          <w:rFonts w:eastAsia="Times New Roman" w:cs="Arial"/>
          <w:b/>
          <w:bCs/>
          <w:color w:val="0000FF"/>
          <w:sz w:val="22"/>
          <w:szCs w:val="22"/>
        </w:rPr>
        <w:t>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542B43">
        <w:rPr>
          <w:rFonts w:eastAsia="Times New Roman" w:cs="Arial"/>
          <w:color w:val="FF0000"/>
          <w:sz w:val="22"/>
          <w:szCs w:val="22"/>
        </w:rPr>
        <w:t>note</w:t>
      </w:r>
      <w:r w:rsidR="0032177B">
        <w:rPr>
          <w:rFonts w:eastAsia="Times New Roman" w:cs="Arial"/>
          <w:color w:val="FF0000"/>
          <w:sz w:val="22"/>
          <w:szCs w:val="22"/>
        </w:rPr>
        <w:t>d</w:t>
      </w:r>
    </w:p>
    <w:p w14:paraId="6FE8B9BD" w14:textId="6FDBA33B" w:rsidR="00563FAA" w:rsidRDefault="00563FAA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D9BA437" w14:textId="3D2AEBEC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2A98D95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EAB437C" w14:textId="77777777" w:rsidR="0031051C" w:rsidRPr="000748EB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89399CC" w14:textId="20F15DD3" w:rsidR="0031051C" w:rsidRPr="003213D9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565EEE">
        <w:rPr>
          <w:rFonts w:eastAsia="Times New Roman" w:cs="Arial"/>
          <w:b/>
          <w:bCs/>
          <w:color w:val="0000FF"/>
          <w:sz w:val="28"/>
          <w:szCs w:val="28"/>
        </w:rPr>
        <w:t>9</w:t>
      </w:r>
    </w:p>
    <w:p w14:paraId="318013E8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9887B3B" w14:textId="61C9E1A5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proofErr w:type="spellStart"/>
      <w:r w:rsidR="00B102DA">
        <w:rPr>
          <w:rFonts w:eastAsia="Times New Roman" w:cs="Arial"/>
          <w:color w:val="FF0000"/>
          <w:sz w:val="22"/>
          <w:szCs w:val="22"/>
        </w:rPr>
        <w:t>Vanand</w:t>
      </w:r>
      <w:proofErr w:type="spellEnd"/>
      <w:r w:rsidR="008E5D18">
        <w:rPr>
          <w:rFonts w:eastAsia="Times New Roman" w:cs="Arial"/>
          <w:color w:val="FF0000"/>
          <w:sz w:val="22"/>
          <w:szCs w:val="22"/>
        </w:rPr>
        <w:t xml:space="preserve"> Gasparyan</w:t>
      </w:r>
    </w:p>
    <w:p w14:paraId="23EC5902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D1F5BA6" w14:textId="77777777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lastRenderedPageBreak/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69BC929" w14:textId="1ECFF15B" w:rsidR="00565EEE" w:rsidRDefault="0090481A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wrong memory access issues observed?</w:t>
      </w:r>
    </w:p>
    <w:p w14:paraId="16C9694D" w14:textId="20DA6D94" w:rsidR="0031051C" w:rsidRDefault="0090481A" w:rsidP="0090481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V. Gasparyan: no</w:t>
      </w:r>
    </w:p>
    <w:p w14:paraId="76AA89C0" w14:textId="2DBBD0BE" w:rsidR="006B4BDD" w:rsidRDefault="006B4BDD" w:rsidP="0090481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wants to bring to internal review; have not seen an issue </w:t>
      </w:r>
      <w:r w:rsidR="00CF5B7F">
        <w:rPr>
          <w:rFonts w:ascii="Calibri" w:eastAsia="Times New Roman" w:hAnsi="Calibri" w:cs="Calibri"/>
          <w:sz w:val="22"/>
          <w:szCs w:val="22"/>
          <w:lang w:val="en-US"/>
        </w:rPr>
        <w:t>like this up to now</w:t>
      </w:r>
    </w:p>
    <w:p w14:paraId="2B29A448" w14:textId="39B9106E" w:rsidR="00034D3F" w:rsidRDefault="00034D3F" w:rsidP="0090481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V. Gasparyan: </w:t>
      </w:r>
      <w:r w:rsidR="007C7991">
        <w:rPr>
          <w:rFonts w:ascii="Calibri" w:eastAsia="Times New Roman" w:hAnsi="Calibri" w:cs="Calibri"/>
          <w:sz w:val="22"/>
          <w:szCs w:val="22"/>
          <w:lang w:val="en-US"/>
        </w:rPr>
        <w:t>pass</w:t>
      </w:r>
      <w:r w:rsidR="002A4377">
        <w:rPr>
          <w:rFonts w:ascii="Calibri" w:eastAsia="Times New Roman" w:hAnsi="Calibri" w:cs="Calibri"/>
          <w:sz w:val="22"/>
          <w:szCs w:val="22"/>
          <w:lang w:val="en-US"/>
        </w:rPr>
        <w:t>ed</w:t>
      </w:r>
      <w:r w:rsidR="007C7991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2A4377">
        <w:rPr>
          <w:rFonts w:ascii="Calibri" w:eastAsia="Times New Roman" w:hAnsi="Calibri" w:cs="Calibri"/>
          <w:sz w:val="22"/>
          <w:szCs w:val="22"/>
          <w:lang w:val="en-US"/>
        </w:rPr>
        <w:t xml:space="preserve">offset </w:t>
      </w:r>
      <w:r w:rsidR="007C7991">
        <w:rPr>
          <w:rFonts w:ascii="Calibri" w:eastAsia="Times New Roman" w:hAnsi="Calibri" w:cs="Calibri"/>
          <w:sz w:val="22"/>
          <w:szCs w:val="22"/>
          <w:lang w:val="en-US"/>
        </w:rPr>
        <w:t>pointer to another function</w:t>
      </w:r>
      <w:r w:rsidR="002A4377">
        <w:rPr>
          <w:rFonts w:ascii="Calibri" w:eastAsia="Times New Roman" w:hAnsi="Calibri" w:cs="Calibri"/>
          <w:sz w:val="22"/>
          <w:szCs w:val="22"/>
          <w:lang w:val="en-US"/>
        </w:rPr>
        <w:t xml:space="preserve">, addressing with </w:t>
      </w:r>
      <w:proofErr w:type="spellStart"/>
      <w:r w:rsidR="002A4377">
        <w:rPr>
          <w:rFonts w:ascii="Calibri" w:eastAsia="Times New Roman" w:hAnsi="Calibri" w:cs="Calibri"/>
          <w:sz w:val="22"/>
          <w:szCs w:val="22"/>
          <w:lang w:val="en-US"/>
        </w:rPr>
        <w:t>t+offset</w:t>
      </w:r>
      <w:proofErr w:type="spellEnd"/>
      <w:r w:rsidR="002A4377">
        <w:rPr>
          <w:rFonts w:ascii="Calibri" w:eastAsia="Times New Roman" w:hAnsi="Calibri" w:cs="Calibri"/>
          <w:sz w:val="22"/>
          <w:szCs w:val="22"/>
          <w:lang w:val="en-US"/>
        </w:rPr>
        <w:t xml:space="preserve"> instead of t</w:t>
      </w:r>
      <w:r w:rsidR="00EC1A50">
        <w:rPr>
          <w:rFonts w:ascii="Calibri" w:eastAsia="Times New Roman" w:hAnsi="Calibri" w:cs="Calibri"/>
          <w:sz w:val="22"/>
          <w:szCs w:val="22"/>
          <w:lang w:val="en-US"/>
        </w:rPr>
        <w:t xml:space="preserve">; offers </w:t>
      </w:r>
      <w:r w:rsidR="0093123A">
        <w:rPr>
          <w:rFonts w:ascii="Calibri" w:eastAsia="Times New Roman" w:hAnsi="Calibri" w:cs="Calibri"/>
          <w:sz w:val="22"/>
          <w:szCs w:val="22"/>
          <w:lang w:val="en-US"/>
        </w:rPr>
        <w:t xml:space="preserve">to share </w:t>
      </w:r>
      <w:r w:rsidR="00EC1A50">
        <w:rPr>
          <w:rFonts w:ascii="Calibri" w:eastAsia="Times New Roman" w:hAnsi="Calibri" w:cs="Calibri"/>
          <w:sz w:val="22"/>
          <w:szCs w:val="22"/>
          <w:lang w:val="en-US"/>
        </w:rPr>
        <w:t>more information if useful</w:t>
      </w:r>
    </w:p>
    <w:p w14:paraId="7C25BB8F" w14:textId="3A5C2A95" w:rsidR="00AA5280" w:rsidRDefault="00AA5280" w:rsidP="0090481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the change looks good</w:t>
      </w:r>
      <w:r w:rsidR="00EC1A50">
        <w:rPr>
          <w:rFonts w:ascii="Calibri" w:eastAsia="Times New Roman" w:hAnsi="Calibri" w:cs="Calibri"/>
          <w:sz w:val="22"/>
          <w:szCs w:val="22"/>
          <w:lang w:val="en-US"/>
        </w:rPr>
        <w:t xml:space="preserve"> at first glance</w:t>
      </w:r>
      <w:r>
        <w:rPr>
          <w:rFonts w:ascii="Calibri" w:eastAsia="Times New Roman" w:hAnsi="Calibri" w:cs="Calibri"/>
          <w:sz w:val="22"/>
          <w:szCs w:val="22"/>
          <w:lang w:val="en-US"/>
        </w:rPr>
        <w:t>, will check</w:t>
      </w:r>
      <w:r w:rsidR="00EC1A5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7C7778AF" w14:textId="4B07B507" w:rsidR="00AA5280" w:rsidRPr="0090481A" w:rsidRDefault="00907209" w:rsidP="0090481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F469A8">
        <w:rPr>
          <w:rFonts w:ascii="Calibri" w:eastAsia="Times New Roman" w:hAnsi="Calibri" w:cs="Calibri"/>
          <w:sz w:val="22"/>
          <w:szCs w:val="22"/>
          <w:lang w:val="en-US"/>
        </w:rPr>
        <w:t xml:space="preserve">we note this proposal at this call, next </w:t>
      </w:r>
      <w:r>
        <w:rPr>
          <w:rFonts w:ascii="Calibri" w:eastAsia="Times New Roman" w:hAnsi="Calibri" w:cs="Calibri"/>
          <w:sz w:val="22"/>
          <w:szCs w:val="22"/>
          <w:lang w:val="en-US"/>
        </w:rPr>
        <w:t>Milan will check</w:t>
      </w:r>
      <w:r w:rsidR="00F469A8">
        <w:rPr>
          <w:rFonts w:ascii="Calibri" w:eastAsia="Times New Roman" w:hAnsi="Calibri" w:cs="Calibri"/>
          <w:sz w:val="22"/>
          <w:szCs w:val="22"/>
          <w:lang w:val="en-US"/>
        </w:rPr>
        <w:t xml:space="preserve">, we </w:t>
      </w:r>
      <w:r w:rsidR="00635857">
        <w:rPr>
          <w:rFonts w:ascii="Calibri" w:eastAsia="Times New Roman" w:hAnsi="Calibri" w:cs="Calibri"/>
          <w:sz w:val="22"/>
          <w:szCs w:val="22"/>
          <w:lang w:val="en-US"/>
        </w:rPr>
        <w:t xml:space="preserve">expect </w:t>
      </w:r>
      <w:r w:rsidR="00540D89">
        <w:rPr>
          <w:rFonts w:ascii="Calibri" w:eastAsia="Times New Roman" w:hAnsi="Calibri" w:cs="Calibri"/>
          <w:sz w:val="22"/>
          <w:szCs w:val="22"/>
          <w:lang w:val="en-US"/>
        </w:rPr>
        <w:t xml:space="preserve">an </w:t>
      </w:r>
      <w:r w:rsidR="00635857">
        <w:rPr>
          <w:rFonts w:ascii="Calibri" w:eastAsia="Times New Roman" w:hAnsi="Calibri" w:cs="Calibri"/>
          <w:sz w:val="22"/>
          <w:szCs w:val="22"/>
          <w:lang w:val="en-US"/>
        </w:rPr>
        <w:t>input again at the Toulouse meeting or at the next call</w:t>
      </w:r>
    </w:p>
    <w:p w14:paraId="1313D2A1" w14:textId="77777777" w:rsidR="000B7C30" w:rsidRDefault="000B7C30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7D97721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CBC03C0" w14:textId="6E5D6537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565EEE">
        <w:rPr>
          <w:rFonts w:eastAsia="Times New Roman" w:cs="Arial"/>
          <w:b/>
          <w:bCs/>
          <w:color w:val="0000FF"/>
          <w:sz w:val="22"/>
          <w:szCs w:val="22"/>
        </w:rPr>
        <w:t>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4D0B14D4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92D79B6" w14:textId="462A3213" w:rsidR="007566E6" w:rsidRDefault="007566E6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BCFDFD0" w14:textId="77777777" w:rsidR="001F1102" w:rsidRDefault="001F1102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F99198A" w14:textId="72E897F2" w:rsidR="0031051C" w:rsidRPr="003213D9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565EEE">
        <w:rPr>
          <w:rFonts w:eastAsia="Times New Roman" w:cs="Arial"/>
          <w:b/>
          <w:bCs/>
          <w:color w:val="0000FF"/>
          <w:sz w:val="28"/>
          <w:szCs w:val="28"/>
        </w:rPr>
        <w:t>10</w:t>
      </w:r>
    </w:p>
    <w:p w14:paraId="4F75904F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C2E03FC" w14:textId="567C6753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565EEE">
        <w:rPr>
          <w:rFonts w:eastAsia="Times New Roman" w:cs="Arial"/>
          <w:color w:val="FF0000"/>
          <w:sz w:val="22"/>
          <w:szCs w:val="22"/>
        </w:rPr>
        <w:t>Stefan Bruhn</w:t>
      </w:r>
    </w:p>
    <w:p w14:paraId="3C5BB9DB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5F5E233" w14:textId="77777777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12704F9" w14:textId="3CB09CC2" w:rsidR="009E6FB4" w:rsidRDefault="00F83BDB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Ragot: supports the proposal; </w:t>
      </w:r>
      <w:r w:rsidR="00DD0147">
        <w:rPr>
          <w:rFonts w:ascii="Calibri" w:eastAsia="Times New Roman" w:hAnsi="Calibri" w:cs="Calibri"/>
          <w:sz w:val="22"/>
          <w:szCs w:val="22"/>
          <w:lang w:val="en-US"/>
        </w:rPr>
        <w:t xml:space="preserve">bitrates should be added; extend the table to include plainer </w:t>
      </w:r>
      <w:proofErr w:type="spellStart"/>
      <w:r w:rsidR="00DD0147">
        <w:rPr>
          <w:rFonts w:ascii="Calibri" w:eastAsia="Times New Roman" w:hAnsi="Calibri" w:cs="Calibri"/>
          <w:sz w:val="22"/>
          <w:szCs w:val="22"/>
          <w:lang w:val="en-US"/>
        </w:rPr>
        <w:t>ambisonics</w:t>
      </w:r>
      <w:proofErr w:type="spellEnd"/>
      <w:r w:rsidR="00DD0147">
        <w:rPr>
          <w:rFonts w:ascii="Calibri" w:eastAsia="Times New Roman" w:hAnsi="Calibri" w:cs="Calibri"/>
          <w:sz w:val="22"/>
          <w:szCs w:val="22"/>
          <w:lang w:val="en-US"/>
        </w:rPr>
        <w:t>?</w:t>
      </w:r>
    </w:p>
    <w:p w14:paraId="1C795706" w14:textId="558DF2B2" w:rsidR="00DD0147" w:rsidRDefault="00DD0147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right</w:t>
      </w:r>
      <w:r w:rsidR="00CB07F5">
        <w:rPr>
          <w:rFonts w:ascii="Calibri" w:eastAsia="Times New Roman" w:hAnsi="Calibri" w:cs="Calibri"/>
          <w:sz w:val="22"/>
          <w:szCs w:val="22"/>
          <w:lang w:val="en-US"/>
        </w:rPr>
        <w:t>, some more thinking is needed</w:t>
      </w:r>
    </w:p>
    <w:p w14:paraId="67BD4DDA" w14:textId="5E55FEAE" w:rsidR="00CB07F5" w:rsidRDefault="00CB07F5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Multrus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106A2C">
        <w:rPr>
          <w:rFonts w:ascii="Calibri" w:eastAsia="Times New Roman" w:hAnsi="Calibri" w:cs="Calibri"/>
          <w:sz w:val="22"/>
          <w:szCs w:val="22"/>
          <w:lang w:val="en-US"/>
        </w:rPr>
        <w:t xml:space="preserve">WB-SWB-FB case -- we compare to </w:t>
      </w:r>
      <w:r w:rsidR="00D970D3">
        <w:rPr>
          <w:rFonts w:ascii="Calibri" w:eastAsia="Times New Roman" w:hAnsi="Calibri" w:cs="Calibri"/>
          <w:sz w:val="22"/>
          <w:szCs w:val="22"/>
          <w:lang w:val="en-US"/>
        </w:rPr>
        <w:t>4x EVS bit rates are</w:t>
      </w:r>
      <w:r w:rsidR="008E7065">
        <w:rPr>
          <w:rFonts w:ascii="Calibri" w:eastAsia="Times New Roman" w:hAnsi="Calibri" w:cs="Calibri"/>
          <w:sz w:val="22"/>
          <w:szCs w:val="22"/>
          <w:lang w:val="en-US"/>
        </w:rPr>
        <w:t xml:space="preserve"> WB only</w:t>
      </w:r>
      <w:r w:rsidR="00106A2C">
        <w:rPr>
          <w:rFonts w:ascii="Calibri" w:eastAsia="Times New Roman" w:hAnsi="Calibri" w:cs="Calibri"/>
          <w:sz w:val="22"/>
          <w:szCs w:val="22"/>
          <w:lang w:val="en-US"/>
        </w:rPr>
        <w:t xml:space="preserve"> (7.2)</w:t>
      </w:r>
    </w:p>
    <w:p w14:paraId="24183646" w14:textId="56F958EE" w:rsidR="000300AB" w:rsidRDefault="000300AB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more thinking is needed</w:t>
      </w:r>
    </w:p>
    <w:p w14:paraId="36D57A21" w14:textId="3BD4BB21" w:rsidR="000300AB" w:rsidRDefault="000300AB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L. Laaksonen: </w:t>
      </w:r>
      <w:r w:rsidR="00610E8B">
        <w:rPr>
          <w:rFonts w:ascii="Calibri" w:eastAsia="Times New Roman" w:hAnsi="Calibri" w:cs="Calibri"/>
          <w:sz w:val="22"/>
          <w:szCs w:val="22"/>
          <w:lang w:val="en-US"/>
        </w:rPr>
        <w:t xml:space="preserve">we </w:t>
      </w:r>
      <w:r w:rsidR="008F070F">
        <w:rPr>
          <w:rFonts w:ascii="Calibri" w:eastAsia="Times New Roman" w:hAnsi="Calibri" w:cs="Calibri"/>
          <w:sz w:val="22"/>
          <w:szCs w:val="22"/>
          <w:lang w:val="en-US"/>
        </w:rPr>
        <w:t>may</w:t>
      </w:r>
      <w:r w:rsidR="00610E8B">
        <w:rPr>
          <w:rFonts w:ascii="Calibri" w:eastAsia="Times New Roman" w:hAnsi="Calibri" w:cs="Calibri"/>
          <w:sz w:val="22"/>
          <w:szCs w:val="22"/>
          <w:lang w:val="en-US"/>
        </w:rPr>
        <w:t xml:space="preserve"> focus on SWB</w:t>
      </w:r>
      <w:r w:rsidR="001D5F49">
        <w:rPr>
          <w:rFonts w:ascii="Calibri" w:eastAsia="Times New Roman" w:hAnsi="Calibri" w:cs="Calibri"/>
          <w:sz w:val="22"/>
          <w:szCs w:val="22"/>
          <w:lang w:val="en-US"/>
        </w:rPr>
        <w:t xml:space="preserve"> and/or </w:t>
      </w:r>
      <w:r w:rsidR="00610E8B">
        <w:rPr>
          <w:rFonts w:ascii="Calibri" w:eastAsia="Times New Roman" w:hAnsi="Calibri" w:cs="Calibri"/>
          <w:sz w:val="22"/>
          <w:szCs w:val="22"/>
          <w:lang w:val="en-US"/>
        </w:rPr>
        <w:t>FB</w:t>
      </w:r>
      <w:r w:rsidR="008F070F">
        <w:rPr>
          <w:rFonts w:ascii="Calibri" w:eastAsia="Times New Roman" w:hAnsi="Calibri" w:cs="Calibri"/>
          <w:sz w:val="22"/>
          <w:szCs w:val="22"/>
          <w:lang w:val="en-US"/>
        </w:rPr>
        <w:t xml:space="preserve"> only</w:t>
      </w:r>
    </w:p>
    <w:p w14:paraId="5AD8CE8A" w14:textId="68F13D09" w:rsidR="00610E8B" w:rsidRDefault="00610E8B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5D5C94">
        <w:rPr>
          <w:rFonts w:ascii="Calibri" w:eastAsia="Times New Roman" w:hAnsi="Calibri" w:cs="Calibri"/>
          <w:sz w:val="22"/>
          <w:szCs w:val="22"/>
          <w:lang w:val="en-US"/>
        </w:rPr>
        <w:t>worth considering</w:t>
      </w:r>
    </w:p>
    <w:p w14:paraId="09BF6674" w14:textId="5660340D" w:rsidR="000F079E" w:rsidRDefault="000F079E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Toftgard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550EAB">
        <w:rPr>
          <w:rFonts w:ascii="Calibri" w:eastAsia="Times New Roman" w:hAnsi="Calibri" w:cs="Calibri"/>
          <w:sz w:val="22"/>
          <w:szCs w:val="22"/>
          <w:lang w:val="en-US"/>
        </w:rPr>
        <w:t>follow the order?</w:t>
      </w:r>
    </w:p>
    <w:p w14:paraId="43B9C1DF" w14:textId="6A74C0FB" w:rsidR="00550EAB" w:rsidRDefault="00550EAB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yes </w:t>
      </w:r>
      <w:r w:rsidR="008B077C">
        <w:rPr>
          <w:rFonts w:ascii="Calibri" w:eastAsia="Times New Roman" w:hAnsi="Calibri" w:cs="Calibri"/>
          <w:sz w:val="22"/>
          <w:szCs w:val="22"/>
          <w:lang w:val="en-US"/>
        </w:rPr>
        <w:t xml:space="preserve">still use the same reference </w:t>
      </w:r>
      <w:r>
        <w:rPr>
          <w:rFonts w:ascii="Calibri" w:eastAsia="Times New Roman" w:hAnsi="Calibri" w:cs="Calibri"/>
          <w:sz w:val="22"/>
          <w:szCs w:val="22"/>
          <w:lang w:val="en-US"/>
        </w:rPr>
        <w:t>render</w:t>
      </w:r>
      <w:r w:rsidR="008B077C">
        <w:rPr>
          <w:rFonts w:ascii="Calibri" w:eastAsia="Times New Roman" w:hAnsi="Calibri" w:cs="Calibri"/>
          <w:sz w:val="22"/>
          <w:szCs w:val="22"/>
          <w:lang w:val="en-US"/>
        </w:rPr>
        <w:t>er</w:t>
      </w:r>
    </w:p>
    <w:p w14:paraId="2A049905" w14:textId="11E67917" w:rsidR="00B56BF0" w:rsidRDefault="00B56BF0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826F97">
        <w:rPr>
          <w:rFonts w:ascii="Calibri" w:eastAsia="Times New Roman" w:hAnsi="Calibri" w:cs="Calibri"/>
          <w:sz w:val="22"/>
          <w:szCs w:val="22"/>
          <w:lang w:val="en-US"/>
        </w:rPr>
        <w:t>an updated version along the lines of the comments is expected for the next call</w:t>
      </w:r>
    </w:p>
    <w:p w14:paraId="6B40F855" w14:textId="069BC244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683D276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A2DBCD3" w14:textId="08AA7F19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65EEE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>0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D11490">
        <w:rPr>
          <w:rFonts w:eastAsia="Times New Roman" w:cs="Arial"/>
          <w:color w:val="FF0000"/>
          <w:sz w:val="22"/>
          <w:szCs w:val="22"/>
        </w:rPr>
        <w:t>not</w:t>
      </w:r>
      <w:r w:rsidR="00A956F0">
        <w:rPr>
          <w:rFonts w:eastAsia="Times New Roman" w:cs="Arial"/>
          <w:color w:val="FF0000"/>
          <w:sz w:val="22"/>
          <w:szCs w:val="22"/>
        </w:rPr>
        <w:t>e</w:t>
      </w:r>
      <w:r>
        <w:rPr>
          <w:rFonts w:eastAsia="Times New Roman" w:cs="Arial"/>
          <w:color w:val="FF0000"/>
          <w:sz w:val="22"/>
          <w:szCs w:val="22"/>
        </w:rPr>
        <w:t>d</w:t>
      </w:r>
    </w:p>
    <w:p w14:paraId="47B1E130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4B5054D" w14:textId="0D3D41B3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20E3A49" w14:textId="77777777" w:rsidR="0001151F" w:rsidRDefault="0001151F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48356180" w:rsidR="009C5CC8" w:rsidRDefault="009C5CC8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 w:rsidRPr="005F29F9">
        <w:rPr>
          <w:rFonts w:eastAsia="Times New Roman" w:cs="Arial"/>
          <w:color w:val="000000"/>
          <w:sz w:val="22"/>
          <w:szCs w:val="24"/>
        </w:rPr>
        <w:t xml:space="preserve">The chairman reminded </w:t>
      </w:r>
      <w:r w:rsidR="00565EEE">
        <w:rPr>
          <w:rFonts w:eastAsia="Times New Roman" w:cs="Arial"/>
          <w:color w:val="000000"/>
          <w:sz w:val="22"/>
          <w:szCs w:val="24"/>
        </w:rPr>
        <w:t xml:space="preserve">to volunteer as rapporteur / editor of IVAS specifications, </w:t>
      </w:r>
      <w:r w:rsidR="00C81EBE">
        <w:rPr>
          <w:rFonts w:eastAsia="Times New Roman" w:cs="Arial"/>
          <w:color w:val="000000"/>
          <w:sz w:val="22"/>
          <w:szCs w:val="24"/>
        </w:rPr>
        <w:t xml:space="preserve">to contribute to the collection </w:t>
      </w:r>
      <w:r w:rsidR="00565EEE">
        <w:rPr>
          <w:rFonts w:eastAsia="Times New Roman" w:cs="Arial"/>
          <w:color w:val="000000"/>
          <w:sz w:val="22"/>
          <w:szCs w:val="24"/>
        </w:rPr>
        <w:t>as started at the last meeting</w:t>
      </w:r>
      <w:r w:rsidRPr="005F29F9">
        <w:rPr>
          <w:rFonts w:eastAsia="Times New Roman" w:cs="Arial"/>
          <w:color w:val="000000"/>
          <w:sz w:val="22"/>
          <w:szCs w:val="24"/>
        </w:rPr>
        <w:t>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24C8FF2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03751FC5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4D136C">
        <w:rPr>
          <w:rFonts w:eastAsia="Times New Roman" w:cs="Arial"/>
          <w:color w:val="000000"/>
          <w:sz w:val="22"/>
          <w:szCs w:val="22"/>
        </w:rPr>
        <w:t>7</w:t>
      </w:r>
      <w:r w:rsidR="00565EEE">
        <w:rPr>
          <w:rFonts w:eastAsia="Times New Roman" w:cs="Arial"/>
          <w:color w:val="000000"/>
          <w:sz w:val="22"/>
          <w:szCs w:val="22"/>
        </w:rPr>
        <w:t xml:space="preserve"> October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2A079A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D136C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9013E5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30C7B04A" w14:textId="0E01202E" w:rsidR="00A64AD4" w:rsidRDefault="00A64AD4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S4aA22000</w:t>
      </w:r>
      <w:r w:rsidR="00565EEE">
        <w:rPr>
          <w:sz w:val="24"/>
          <w:lang w:eastAsia="x-none"/>
        </w:rPr>
        <w:t>8</w:t>
      </w:r>
    </w:p>
    <w:p w14:paraId="71E44CBC" w14:textId="0DC5B54B" w:rsidR="00E52456" w:rsidRDefault="00E52456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S4aA22000</w:t>
      </w:r>
      <w:r w:rsidR="00565EEE">
        <w:rPr>
          <w:sz w:val="24"/>
          <w:lang w:eastAsia="x-none"/>
        </w:rPr>
        <w:t>9</w:t>
      </w:r>
    </w:p>
    <w:p w14:paraId="40E44DDE" w14:textId="5339EDA9" w:rsidR="00E52456" w:rsidRDefault="00E52456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</w:t>
      </w:r>
      <w:r w:rsidR="00565EEE">
        <w:rPr>
          <w:sz w:val="24"/>
          <w:lang w:eastAsia="x-none"/>
        </w:rPr>
        <w:t>1</w:t>
      </w:r>
      <w:r>
        <w:rPr>
          <w:sz w:val="24"/>
          <w:lang w:eastAsia="x-none"/>
        </w:rPr>
        <w:t>0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t>AoB</w:t>
      </w:r>
      <w:proofErr w:type="spellEnd"/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535436" w:rsidRPr="000748EB" w14:paraId="316512F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CAC50D" w14:textId="4108F620" w:rsidR="00535436" w:rsidRPr="000F70C8" w:rsidRDefault="009D06C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Frederic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F65133" w14:textId="4C5E178C" w:rsidR="00535436" w:rsidRPr="00CE0CCF" w:rsidRDefault="009D06C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Gabin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95E453" w14:textId="30DE7ABE" w:rsidR="00535436" w:rsidRPr="00CE0CCF" w:rsidRDefault="009D06C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A60E9A" w:rsidRPr="000748EB" w14:paraId="75A6393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974B45" w14:textId="68C4A1B8" w:rsidR="00A60E9A" w:rsidRPr="000F70C8" w:rsidRDefault="00A60E9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Antero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2F39A8" w14:textId="56106C37" w:rsidR="00A60E9A" w:rsidRPr="00E20A72" w:rsidRDefault="00A60E9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Tossavainen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C3C696" w14:textId="2EEE478A" w:rsidR="00A60E9A" w:rsidRPr="00E20A72" w:rsidRDefault="0083269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352139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9F8613" w14:textId="5538CD8D" w:rsidR="000748EB" w:rsidRPr="000F70C8" w:rsidRDefault="0085206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Vanand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E77858" w14:textId="72A06346" w:rsidR="000748EB" w:rsidRPr="00E20A72" w:rsidRDefault="0085206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Gasparyan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00A1F5" w14:textId="7939EDF1" w:rsidR="000748EB" w:rsidRPr="00E20A72" w:rsidRDefault="0085206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Google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951F47" w:rsidRPr="000748EB" w14:paraId="31F200E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FE3412" w14:textId="61139326" w:rsidR="00951F47" w:rsidRPr="000F70C8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Minjie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205720" w14:textId="35E09DE6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BB567E" w14:textId="3382CBCB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E640C2" w:rsidRPr="000748EB" w14:paraId="32DE006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07E8D" w14:textId="2A5B6F33" w:rsidR="00E640C2" w:rsidRPr="000F70C8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D3C7F5" w14:textId="280A5F0C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AAC897" w14:textId="7A987F71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5C4416" w:rsidRPr="000748EB" w14:paraId="5931A27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50B999" w14:textId="76486BC8" w:rsidR="005C4416" w:rsidRPr="000F70C8" w:rsidRDefault="00FF78C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ECE1D2" w14:textId="0EC57584" w:rsidR="005C4416" w:rsidRDefault="004C4D9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Ninghang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0A01AD1" w14:textId="18D43DDC" w:rsidR="005C4416" w:rsidRDefault="005C44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0F70C8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</w:tbl>
    <w:p w14:paraId="271CCA4E" w14:textId="5C978378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9634" w14:textId="77777777" w:rsidR="006157E1" w:rsidRDefault="006157E1" w:rsidP="001F13C6">
      <w:pPr>
        <w:pStyle w:val="WBtabletxt"/>
      </w:pPr>
      <w:r>
        <w:separator/>
      </w:r>
    </w:p>
  </w:endnote>
  <w:endnote w:type="continuationSeparator" w:id="0">
    <w:p w14:paraId="4FBC4B87" w14:textId="77777777" w:rsidR="006157E1" w:rsidRDefault="006157E1" w:rsidP="001F13C6">
      <w:pPr>
        <w:pStyle w:val="WBtabletxt"/>
      </w:pPr>
      <w:r>
        <w:continuationSeparator/>
      </w:r>
    </w:p>
  </w:endnote>
  <w:endnote w:type="continuationNotice" w:id="1">
    <w:p w14:paraId="7207BAC8" w14:textId="77777777" w:rsidR="006157E1" w:rsidRDefault="00615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D9D3" w14:textId="77777777" w:rsidR="003A0074" w:rsidRDefault="003A0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63DB" w14:textId="77777777" w:rsidR="003A0074" w:rsidRDefault="003A0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C3A9" w14:textId="77777777" w:rsidR="006157E1" w:rsidRDefault="006157E1" w:rsidP="001F13C6">
      <w:pPr>
        <w:pStyle w:val="WBtabletxt"/>
      </w:pPr>
      <w:r>
        <w:separator/>
      </w:r>
    </w:p>
  </w:footnote>
  <w:footnote w:type="continuationSeparator" w:id="0">
    <w:p w14:paraId="7B91108B" w14:textId="77777777" w:rsidR="006157E1" w:rsidRDefault="006157E1" w:rsidP="001F13C6">
      <w:pPr>
        <w:pStyle w:val="WBtabletxt"/>
      </w:pPr>
      <w:r>
        <w:continuationSeparator/>
      </w:r>
    </w:p>
  </w:footnote>
  <w:footnote w:type="continuationNotice" w:id="1">
    <w:p w14:paraId="09B07800" w14:textId="77777777" w:rsidR="006157E1" w:rsidRDefault="006157E1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904D8" w14:textId="77777777" w:rsidR="003A0074" w:rsidRDefault="003A00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58929134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3C75F3" w:rsidRPr="00B13625">
      <w:rPr>
        <w:rFonts w:cs="Arial"/>
        <w:b/>
        <w:iCs/>
        <w:sz w:val="24"/>
        <w:szCs w:val="24"/>
        <w:lang w:val="en-US"/>
      </w:rPr>
      <w:t>1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BC6090">
      <w:rPr>
        <w:rFonts w:cs="Arial"/>
        <w:b/>
        <w:i/>
        <w:sz w:val="28"/>
        <w:szCs w:val="28"/>
        <w:lang w:val="sv-SE"/>
      </w:rPr>
      <w:t>2</w:t>
    </w:r>
    <w:r w:rsidR="003A0074">
      <w:rPr>
        <w:rFonts w:cs="Arial"/>
        <w:b/>
        <w:i/>
        <w:sz w:val="28"/>
        <w:szCs w:val="28"/>
        <w:lang w:val="sv-SE"/>
      </w:rPr>
      <w:t>)1337</w:t>
    </w:r>
  </w:p>
  <w:p w14:paraId="2E4AB837" w14:textId="5CD75395" w:rsidR="00894C94" w:rsidRPr="00B13625" w:rsidRDefault="00F25FC0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 w:rsidRPr="00B13625"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3C75F3" w:rsidRPr="00B13625">
      <w:rPr>
        <w:rFonts w:eastAsia="Times New Roman" w:cs="Arial"/>
        <w:b/>
        <w:bCs/>
        <w:sz w:val="24"/>
        <w:szCs w:val="24"/>
        <w:lang w:val="en-US" w:eastAsia="zh-CN"/>
      </w:rPr>
      <w:t>4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3C75F3" w:rsidRPr="00B13625">
      <w:rPr>
        <w:rFonts w:eastAsia="Times New Roman" w:cs="Arial"/>
        <w:b/>
        <w:bCs/>
        <w:sz w:val="24"/>
        <w:szCs w:val="24"/>
        <w:lang w:val="en-US" w:eastAsia="zh-CN"/>
      </w:rPr>
      <w:t>18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3C75F3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November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BC6090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3"/>
  </w:num>
  <w:num w:numId="5" w16cid:durableId="323314852">
    <w:abstractNumId w:val="24"/>
  </w:num>
  <w:num w:numId="6" w16cid:durableId="586616134">
    <w:abstractNumId w:val="28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7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5"/>
  </w:num>
  <w:num w:numId="28" w16cid:durableId="1048147733">
    <w:abstractNumId w:val="26"/>
  </w:num>
  <w:num w:numId="29" w16cid:durableId="5518136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1151F"/>
    <w:rsid w:val="00012B62"/>
    <w:rsid w:val="00013773"/>
    <w:rsid w:val="000154FE"/>
    <w:rsid w:val="0001646E"/>
    <w:rsid w:val="00020F11"/>
    <w:rsid w:val="00021950"/>
    <w:rsid w:val="00023780"/>
    <w:rsid w:val="00024A7A"/>
    <w:rsid w:val="00025081"/>
    <w:rsid w:val="000252C4"/>
    <w:rsid w:val="00025305"/>
    <w:rsid w:val="00027432"/>
    <w:rsid w:val="000300AB"/>
    <w:rsid w:val="00030454"/>
    <w:rsid w:val="0003213D"/>
    <w:rsid w:val="00033035"/>
    <w:rsid w:val="00034D3F"/>
    <w:rsid w:val="00036575"/>
    <w:rsid w:val="000406F5"/>
    <w:rsid w:val="00041DF8"/>
    <w:rsid w:val="00045173"/>
    <w:rsid w:val="00055615"/>
    <w:rsid w:val="00056D04"/>
    <w:rsid w:val="00056D2B"/>
    <w:rsid w:val="000575E2"/>
    <w:rsid w:val="00060348"/>
    <w:rsid w:val="00060EAE"/>
    <w:rsid w:val="00062BA6"/>
    <w:rsid w:val="000665BF"/>
    <w:rsid w:val="000677CD"/>
    <w:rsid w:val="00070136"/>
    <w:rsid w:val="00070D26"/>
    <w:rsid w:val="0007183E"/>
    <w:rsid w:val="00071CC7"/>
    <w:rsid w:val="00074703"/>
    <w:rsid w:val="000748EB"/>
    <w:rsid w:val="0007515A"/>
    <w:rsid w:val="000753F3"/>
    <w:rsid w:val="00075521"/>
    <w:rsid w:val="000810E9"/>
    <w:rsid w:val="00081B04"/>
    <w:rsid w:val="00081BA8"/>
    <w:rsid w:val="00082784"/>
    <w:rsid w:val="00082C4A"/>
    <w:rsid w:val="00083001"/>
    <w:rsid w:val="00083B0F"/>
    <w:rsid w:val="000858A5"/>
    <w:rsid w:val="00086A8E"/>
    <w:rsid w:val="00092107"/>
    <w:rsid w:val="0009242A"/>
    <w:rsid w:val="00092434"/>
    <w:rsid w:val="000924D7"/>
    <w:rsid w:val="00093A5B"/>
    <w:rsid w:val="00093EC9"/>
    <w:rsid w:val="00095359"/>
    <w:rsid w:val="0009647B"/>
    <w:rsid w:val="00097D1A"/>
    <w:rsid w:val="000A4087"/>
    <w:rsid w:val="000A4322"/>
    <w:rsid w:val="000A549B"/>
    <w:rsid w:val="000A5A6C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02FC"/>
    <w:rsid w:val="000D18D0"/>
    <w:rsid w:val="000D2814"/>
    <w:rsid w:val="000D2C46"/>
    <w:rsid w:val="000D325C"/>
    <w:rsid w:val="000D34B1"/>
    <w:rsid w:val="000D3A46"/>
    <w:rsid w:val="000D5207"/>
    <w:rsid w:val="000D7950"/>
    <w:rsid w:val="000D7E1F"/>
    <w:rsid w:val="000E11C7"/>
    <w:rsid w:val="000E12E6"/>
    <w:rsid w:val="000E2CB6"/>
    <w:rsid w:val="000E3DA6"/>
    <w:rsid w:val="000E4733"/>
    <w:rsid w:val="000E4F69"/>
    <w:rsid w:val="000E5C19"/>
    <w:rsid w:val="000E6890"/>
    <w:rsid w:val="000E6FD9"/>
    <w:rsid w:val="000E7C98"/>
    <w:rsid w:val="000F079E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B29"/>
    <w:rsid w:val="00105BD3"/>
    <w:rsid w:val="0010645B"/>
    <w:rsid w:val="00106A2C"/>
    <w:rsid w:val="001109E2"/>
    <w:rsid w:val="00111A36"/>
    <w:rsid w:val="001121EF"/>
    <w:rsid w:val="00112F97"/>
    <w:rsid w:val="001143EF"/>
    <w:rsid w:val="00115439"/>
    <w:rsid w:val="00116F82"/>
    <w:rsid w:val="0011724B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B3C"/>
    <w:rsid w:val="00135163"/>
    <w:rsid w:val="001367F4"/>
    <w:rsid w:val="00140B44"/>
    <w:rsid w:val="0014125C"/>
    <w:rsid w:val="001420F4"/>
    <w:rsid w:val="0014303F"/>
    <w:rsid w:val="001444F4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455F"/>
    <w:rsid w:val="00157A01"/>
    <w:rsid w:val="00160B91"/>
    <w:rsid w:val="001635B5"/>
    <w:rsid w:val="00163852"/>
    <w:rsid w:val="00165220"/>
    <w:rsid w:val="00165958"/>
    <w:rsid w:val="00165E6A"/>
    <w:rsid w:val="0016794C"/>
    <w:rsid w:val="00167C0B"/>
    <w:rsid w:val="00171BFF"/>
    <w:rsid w:val="00172D47"/>
    <w:rsid w:val="001730A2"/>
    <w:rsid w:val="001730B8"/>
    <w:rsid w:val="00174B22"/>
    <w:rsid w:val="0017567E"/>
    <w:rsid w:val="00175B9B"/>
    <w:rsid w:val="00176302"/>
    <w:rsid w:val="00181440"/>
    <w:rsid w:val="00181D97"/>
    <w:rsid w:val="00184983"/>
    <w:rsid w:val="00184B90"/>
    <w:rsid w:val="00185DD3"/>
    <w:rsid w:val="001874D3"/>
    <w:rsid w:val="001875B4"/>
    <w:rsid w:val="00190902"/>
    <w:rsid w:val="00190AD6"/>
    <w:rsid w:val="001929D5"/>
    <w:rsid w:val="00192CB2"/>
    <w:rsid w:val="00193CCD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A6080"/>
    <w:rsid w:val="001A6DD9"/>
    <w:rsid w:val="001B06FB"/>
    <w:rsid w:val="001B118D"/>
    <w:rsid w:val="001B32FE"/>
    <w:rsid w:val="001B362A"/>
    <w:rsid w:val="001B366D"/>
    <w:rsid w:val="001B3FB4"/>
    <w:rsid w:val="001B4F13"/>
    <w:rsid w:val="001B53D6"/>
    <w:rsid w:val="001B615E"/>
    <w:rsid w:val="001B6256"/>
    <w:rsid w:val="001C246F"/>
    <w:rsid w:val="001C2A44"/>
    <w:rsid w:val="001C6605"/>
    <w:rsid w:val="001D4D96"/>
    <w:rsid w:val="001D5F49"/>
    <w:rsid w:val="001D7869"/>
    <w:rsid w:val="001E0585"/>
    <w:rsid w:val="001E22DF"/>
    <w:rsid w:val="001E2974"/>
    <w:rsid w:val="001E3990"/>
    <w:rsid w:val="001E4BE5"/>
    <w:rsid w:val="001E627F"/>
    <w:rsid w:val="001E6EFA"/>
    <w:rsid w:val="001E7AB3"/>
    <w:rsid w:val="001F0B07"/>
    <w:rsid w:val="001F1102"/>
    <w:rsid w:val="001F13C6"/>
    <w:rsid w:val="001F223B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1FF6"/>
    <w:rsid w:val="00232436"/>
    <w:rsid w:val="00234BC8"/>
    <w:rsid w:val="00235081"/>
    <w:rsid w:val="002359CB"/>
    <w:rsid w:val="0023721B"/>
    <w:rsid w:val="002401ED"/>
    <w:rsid w:val="00240368"/>
    <w:rsid w:val="00241671"/>
    <w:rsid w:val="0024225A"/>
    <w:rsid w:val="00244579"/>
    <w:rsid w:val="00244B28"/>
    <w:rsid w:val="002505EA"/>
    <w:rsid w:val="00251595"/>
    <w:rsid w:val="00251B48"/>
    <w:rsid w:val="00251E8E"/>
    <w:rsid w:val="002539F3"/>
    <w:rsid w:val="00254C80"/>
    <w:rsid w:val="00255900"/>
    <w:rsid w:val="00256293"/>
    <w:rsid w:val="00256F09"/>
    <w:rsid w:val="00257A23"/>
    <w:rsid w:val="002603E1"/>
    <w:rsid w:val="00260466"/>
    <w:rsid w:val="00262779"/>
    <w:rsid w:val="002631A3"/>
    <w:rsid w:val="00264992"/>
    <w:rsid w:val="00270F25"/>
    <w:rsid w:val="002715D1"/>
    <w:rsid w:val="00271B40"/>
    <w:rsid w:val="002721F8"/>
    <w:rsid w:val="00272477"/>
    <w:rsid w:val="002724E3"/>
    <w:rsid w:val="0027275C"/>
    <w:rsid w:val="00272CC7"/>
    <w:rsid w:val="00272DC3"/>
    <w:rsid w:val="00272ED2"/>
    <w:rsid w:val="0027325A"/>
    <w:rsid w:val="00277B30"/>
    <w:rsid w:val="00277DB6"/>
    <w:rsid w:val="00280FBE"/>
    <w:rsid w:val="002821A3"/>
    <w:rsid w:val="002827C5"/>
    <w:rsid w:val="00284DD8"/>
    <w:rsid w:val="00286427"/>
    <w:rsid w:val="0028731F"/>
    <w:rsid w:val="002908B9"/>
    <w:rsid w:val="002924EC"/>
    <w:rsid w:val="0029294F"/>
    <w:rsid w:val="00292F99"/>
    <w:rsid w:val="002945BF"/>
    <w:rsid w:val="00294701"/>
    <w:rsid w:val="00294E21"/>
    <w:rsid w:val="00297AAB"/>
    <w:rsid w:val="002A00AD"/>
    <w:rsid w:val="002A0334"/>
    <w:rsid w:val="002A079A"/>
    <w:rsid w:val="002A1D8F"/>
    <w:rsid w:val="002A3265"/>
    <w:rsid w:val="002A4377"/>
    <w:rsid w:val="002A4E80"/>
    <w:rsid w:val="002A4FFD"/>
    <w:rsid w:val="002A5BAA"/>
    <w:rsid w:val="002A6585"/>
    <w:rsid w:val="002A702F"/>
    <w:rsid w:val="002A7F98"/>
    <w:rsid w:val="002B0E56"/>
    <w:rsid w:val="002B127B"/>
    <w:rsid w:val="002B1B53"/>
    <w:rsid w:val="002B45EF"/>
    <w:rsid w:val="002B608D"/>
    <w:rsid w:val="002B6172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31FD"/>
    <w:rsid w:val="002D3ED8"/>
    <w:rsid w:val="002D4801"/>
    <w:rsid w:val="002D542E"/>
    <w:rsid w:val="002D5E5C"/>
    <w:rsid w:val="002D658B"/>
    <w:rsid w:val="002D71B5"/>
    <w:rsid w:val="002D7C13"/>
    <w:rsid w:val="002E1433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E724C"/>
    <w:rsid w:val="002F083D"/>
    <w:rsid w:val="002F0EBE"/>
    <w:rsid w:val="002F0FC3"/>
    <w:rsid w:val="002F5719"/>
    <w:rsid w:val="00300943"/>
    <w:rsid w:val="00310231"/>
    <w:rsid w:val="0031051C"/>
    <w:rsid w:val="00311AAE"/>
    <w:rsid w:val="00311CA2"/>
    <w:rsid w:val="00312B43"/>
    <w:rsid w:val="0031583E"/>
    <w:rsid w:val="00315A6A"/>
    <w:rsid w:val="00316652"/>
    <w:rsid w:val="0031697A"/>
    <w:rsid w:val="003175C1"/>
    <w:rsid w:val="003213D9"/>
    <w:rsid w:val="0032177B"/>
    <w:rsid w:val="003220AA"/>
    <w:rsid w:val="0032354F"/>
    <w:rsid w:val="003238DB"/>
    <w:rsid w:val="00324E7B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4650"/>
    <w:rsid w:val="003352D1"/>
    <w:rsid w:val="00335360"/>
    <w:rsid w:val="0033618D"/>
    <w:rsid w:val="00337EAA"/>
    <w:rsid w:val="0034264C"/>
    <w:rsid w:val="00342BD7"/>
    <w:rsid w:val="0034344F"/>
    <w:rsid w:val="00343A12"/>
    <w:rsid w:val="003474C4"/>
    <w:rsid w:val="0035079F"/>
    <w:rsid w:val="0035182D"/>
    <w:rsid w:val="00352567"/>
    <w:rsid w:val="00353453"/>
    <w:rsid w:val="00355478"/>
    <w:rsid w:val="0035557C"/>
    <w:rsid w:val="00355F84"/>
    <w:rsid w:val="00356077"/>
    <w:rsid w:val="003560FF"/>
    <w:rsid w:val="0036232B"/>
    <w:rsid w:val="0036489A"/>
    <w:rsid w:val="00364D64"/>
    <w:rsid w:val="00364F07"/>
    <w:rsid w:val="00366AEE"/>
    <w:rsid w:val="00367AB1"/>
    <w:rsid w:val="00372046"/>
    <w:rsid w:val="0037440F"/>
    <w:rsid w:val="00375F2B"/>
    <w:rsid w:val="003761FB"/>
    <w:rsid w:val="00377263"/>
    <w:rsid w:val="00383C42"/>
    <w:rsid w:val="003857C0"/>
    <w:rsid w:val="00386915"/>
    <w:rsid w:val="0038790B"/>
    <w:rsid w:val="0039106A"/>
    <w:rsid w:val="003913EF"/>
    <w:rsid w:val="00393D13"/>
    <w:rsid w:val="00394BAD"/>
    <w:rsid w:val="0039515A"/>
    <w:rsid w:val="00396956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EE8"/>
    <w:rsid w:val="003A72D8"/>
    <w:rsid w:val="003A7BF7"/>
    <w:rsid w:val="003B0BD9"/>
    <w:rsid w:val="003B2E77"/>
    <w:rsid w:val="003B36AD"/>
    <w:rsid w:val="003B3FC9"/>
    <w:rsid w:val="003B58C6"/>
    <w:rsid w:val="003B6233"/>
    <w:rsid w:val="003B71C1"/>
    <w:rsid w:val="003B780B"/>
    <w:rsid w:val="003B7EC7"/>
    <w:rsid w:val="003C0F49"/>
    <w:rsid w:val="003C1210"/>
    <w:rsid w:val="003C2B37"/>
    <w:rsid w:val="003C3BDB"/>
    <w:rsid w:val="003C3C89"/>
    <w:rsid w:val="003C4161"/>
    <w:rsid w:val="003C4EEB"/>
    <w:rsid w:val="003C5B46"/>
    <w:rsid w:val="003C6E82"/>
    <w:rsid w:val="003C71F0"/>
    <w:rsid w:val="003C733B"/>
    <w:rsid w:val="003C75F3"/>
    <w:rsid w:val="003C7858"/>
    <w:rsid w:val="003D05A8"/>
    <w:rsid w:val="003D09FD"/>
    <w:rsid w:val="003D137F"/>
    <w:rsid w:val="003D24C0"/>
    <w:rsid w:val="003D2A5D"/>
    <w:rsid w:val="003D3174"/>
    <w:rsid w:val="003D3BD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FFD"/>
    <w:rsid w:val="003E3DAF"/>
    <w:rsid w:val="003E4A62"/>
    <w:rsid w:val="003E56B3"/>
    <w:rsid w:val="003E724B"/>
    <w:rsid w:val="003E76DF"/>
    <w:rsid w:val="003E7DE2"/>
    <w:rsid w:val="003F0073"/>
    <w:rsid w:val="003F0258"/>
    <w:rsid w:val="003F068E"/>
    <w:rsid w:val="003F47FB"/>
    <w:rsid w:val="003F5298"/>
    <w:rsid w:val="003F55A3"/>
    <w:rsid w:val="003F6894"/>
    <w:rsid w:val="003F6D2F"/>
    <w:rsid w:val="003F7916"/>
    <w:rsid w:val="00400A63"/>
    <w:rsid w:val="00401904"/>
    <w:rsid w:val="004020AB"/>
    <w:rsid w:val="00403DAD"/>
    <w:rsid w:val="004064F7"/>
    <w:rsid w:val="004079DB"/>
    <w:rsid w:val="00410003"/>
    <w:rsid w:val="0041120F"/>
    <w:rsid w:val="004121D4"/>
    <w:rsid w:val="00416B6E"/>
    <w:rsid w:val="00416C80"/>
    <w:rsid w:val="00420775"/>
    <w:rsid w:val="00420FED"/>
    <w:rsid w:val="004234FC"/>
    <w:rsid w:val="004242E1"/>
    <w:rsid w:val="00425D0B"/>
    <w:rsid w:val="0042654B"/>
    <w:rsid w:val="004269B0"/>
    <w:rsid w:val="00426B01"/>
    <w:rsid w:val="00427876"/>
    <w:rsid w:val="00430A94"/>
    <w:rsid w:val="004315D6"/>
    <w:rsid w:val="00431CE7"/>
    <w:rsid w:val="004348D1"/>
    <w:rsid w:val="004356CE"/>
    <w:rsid w:val="00441207"/>
    <w:rsid w:val="00442A61"/>
    <w:rsid w:val="0044440B"/>
    <w:rsid w:val="0044461A"/>
    <w:rsid w:val="00445008"/>
    <w:rsid w:val="004508FD"/>
    <w:rsid w:val="0045099F"/>
    <w:rsid w:val="004516F3"/>
    <w:rsid w:val="00452F66"/>
    <w:rsid w:val="00453BCF"/>
    <w:rsid w:val="00453EEF"/>
    <w:rsid w:val="00455954"/>
    <w:rsid w:val="00455A55"/>
    <w:rsid w:val="00460ADB"/>
    <w:rsid w:val="00460C4F"/>
    <w:rsid w:val="00460E3D"/>
    <w:rsid w:val="00461057"/>
    <w:rsid w:val="00465642"/>
    <w:rsid w:val="00466271"/>
    <w:rsid w:val="004664FF"/>
    <w:rsid w:val="00470834"/>
    <w:rsid w:val="00470B7C"/>
    <w:rsid w:val="004739CB"/>
    <w:rsid w:val="00474B56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DE4"/>
    <w:rsid w:val="004850FD"/>
    <w:rsid w:val="00486DE0"/>
    <w:rsid w:val="00487C86"/>
    <w:rsid w:val="00490C6B"/>
    <w:rsid w:val="00491C26"/>
    <w:rsid w:val="004924CB"/>
    <w:rsid w:val="00493BCC"/>
    <w:rsid w:val="00493C60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92D"/>
    <w:rsid w:val="004A5DCB"/>
    <w:rsid w:val="004A6974"/>
    <w:rsid w:val="004B08D3"/>
    <w:rsid w:val="004B10BF"/>
    <w:rsid w:val="004B4C6C"/>
    <w:rsid w:val="004B586D"/>
    <w:rsid w:val="004B770F"/>
    <w:rsid w:val="004B7ECB"/>
    <w:rsid w:val="004C1FB4"/>
    <w:rsid w:val="004C262C"/>
    <w:rsid w:val="004C2D19"/>
    <w:rsid w:val="004C3E91"/>
    <w:rsid w:val="004C4477"/>
    <w:rsid w:val="004C47EB"/>
    <w:rsid w:val="004C4D92"/>
    <w:rsid w:val="004D136C"/>
    <w:rsid w:val="004D1B18"/>
    <w:rsid w:val="004D26AC"/>
    <w:rsid w:val="004D277E"/>
    <w:rsid w:val="004D3FCD"/>
    <w:rsid w:val="004D5561"/>
    <w:rsid w:val="004D6180"/>
    <w:rsid w:val="004D6304"/>
    <w:rsid w:val="004D66BC"/>
    <w:rsid w:val="004D689E"/>
    <w:rsid w:val="004E203C"/>
    <w:rsid w:val="004E2936"/>
    <w:rsid w:val="004E2D7E"/>
    <w:rsid w:val="004E3E57"/>
    <w:rsid w:val="004E44D3"/>
    <w:rsid w:val="004F05C5"/>
    <w:rsid w:val="004F0D26"/>
    <w:rsid w:val="004F130C"/>
    <w:rsid w:val="004F1A95"/>
    <w:rsid w:val="004F24D8"/>
    <w:rsid w:val="004F60A0"/>
    <w:rsid w:val="004F60C0"/>
    <w:rsid w:val="004F7754"/>
    <w:rsid w:val="004F7A77"/>
    <w:rsid w:val="005004AF"/>
    <w:rsid w:val="00501AEC"/>
    <w:rsid w:val="00502D80"/>
    <w:rsid w:val="00506E71"/>
    <w:rsid w:val="0050741C"/>
    <w:rsid w:val="00507616"/>
    <w:rsid w:val="00510798"/>
    <w:rsid w:val="00512471"/>
    <w:rsid w:val="0051249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2139"/>
    <w:rsid w:val="00523176"/>
    <w:rsid w:val="005239D2"/>
    <w:rsid w:val="00523B68"/>
    <w:rsid w:val="005258B3"/>
    <w:rsid w:val="00526711"/>
    <w:rsid w:val="00527A9E"/>
    <w:rsid w:val="00527AD8"/>
    <w:rsid w:val="00527BB7"/>
    <w:rsid w:val="00527BF4"/>
    <w:rsid w:val="00527F88"/>
    <w:rsid w:val="0053049C"/>
    <w:rsid w:val="005313E3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4063F"/>
    <w:rsid w:val="00540AB4"/>
    <w:rsid w:val="00540D89"/>
    <w:rsid w:val="00540EB3"/>
    <w:rsid w:val="00542B43"/>
    <w:rsid w:val="00545768"/>
    <w:rsid w:val="005468B7"/>
    <w:rsid w:val="00550EAB"/>
    <w:rsid w:val="0055160B"/>
    <w:rsid w:val="0055185E"/>
    <w:rsid w:val="00551C65"/>
    <w:rsid w:val="00552AD7"/>
    <w:rsid w:val="00552CD6"/>
    <w:rsid w:val="005536F7"/>
    <w:rsid w:val="00553A1A"/>
    <w:rsid w:val="005552B2"/>
    <w:rsid w:val="00556664"/>
    <w:rsid w:val="00556787"/>
    <w:rsid w:val="0056137A"/>
    <w:rsid w:val="005622A4"/>
    <w:rsid w:val="0056245A"/>
    <w:rsid w:val="00562941"/>
    <w:rsid w:val="00563FAA"/>
    <w:rsid w:val="00565027"/>
    <w:rsid w:val="00565EEE"/>
    <w:rsid w:val="0056696A"/>
    <w:rsid w:val="00570610"/>
    <w:rsid w:val="00572C79"/>
    <w:rsid w:val="00573B5B"/>
    <w:rsid w:val="00574641"/>
    <w:rsid w:val="0058107F"/>
    <w:rsid w:val="005818B6"/>
    <w:rsid w:val="00581AFA"/>
    <w:rsid w:val="0058220D"/>
    <w:rsid w:val="005842A4"/>
    <w:rsid w:val="00592866"/>
    <w:rsid w:val="00592D95"/>
    <w:rsid w:val="00593677"/>
    <w:rsid w:val="00595764"/>
    <w:rsid w:val="00597B69"/>
    <w:rsid w:val="005A34AA"/>
    <w:rsid w:val="005A4DA9"/>
    <w:rsid w:val="005A53D3"/>
    <w:rsid w:val="005A5568"/>
    <w:rsid w:val="005A7220"/>
    <w:rsid w:val="005B007A"/>
    <w:rsid w:val="005B0F03"/>
    <w:rsid w:val="005B7797"/>
    <w:rsid w:val="005B7AF5"/>
    <w:rsid w:val="005C2E89"/>
    <w:rsid w:val="005C3270"/>
    <w:rsid w:val="005C3977"/>
    <w:rsid w:val="005C4416"/>
    <w:rsid w:val="005C4B7A"/>
    <w:rsid w:val="005C6BE0"/>
    <w:rsid w:val="005C77C2"/>
    <w:rsid w:val="005D1467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D54"/>
    <w:rsid w:val="005F434A"/>
    <w:rsid w:val="005F4A0B"/>
    <w:rsid w:val="005F5086"/>
    <w:rsid w:val="005F613D"/>
    <w:rsid w:val="00600BD7"/>
    <w:rsid w:val="00601467"/>
    <w:rsid w:val="00602C4D"/>
    <w:rsid w:val="0060393E"/>
    <w:rsid w:val="00604623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78E7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36"/>
    <w:rsid w:val="0063364B"/>
    <w:rsid w:val="00634B82"/>
    <w:rsid w:val="00635857"/>
    <w:rsid w:val="006361D6"/>
    <w:rsid w:val="006362A4"/>
    <w:rsid w:val="006365F8"/>
    <w:rsid w:val="00637CE1"/>
    <w:rsid w:val="006411FD"/>
    <w:rsid w:val="00641560"/>
    <w:rsid w:val="006429D4"/>
    <w:rsid w:val="00642FF7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0CFE"/>
    <w:rsid w:val="006612EC"/>
    <w:rsid w:val="00663259"/>
    <w:rsid w:val="0066348A"/>
    <w:rsid w:val="00663956"/>
    <w:rsid w:val="00665214"/>
    <w:rsid w:val="006652DC"/>
    <w:rsid w:val="0066578C"/>
    <w:rsid w:val="006667EE"/>
    <w:rsid w:val="00671F23"/>
    <w:rsid w:val="00672370"/>
    <w:rsid w:val="00673AC5"/>
    <w:rsid w:val="00673C11"/>
    <w:rsid w:val="00674C44"/>
    <w:rsid w:val="00675494"/>
    <w:rsid w:val="006763E4"/>
    <w:rsid w:val="00677453"/>
    <w:rsid w:val="00680CCD"/>
    <w:rsid w:val="00683AC7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2C8D"/>
    <w:rsid w:val="006A3457"/>
    <w:rsid w:val="006A58B1"/>
    <w:rsid w:val="006A5CA3"/>
    <w:rsid w:val="006B092F"/>
    <w:rsid w:val="006B2430"/>
    <w:rsid w:val="006B266E"/>
    <w:rsid w:val="006B2B53"/>
    <w:rsid w:val="006B3250"/>
    <w:rsid w:val="006B3675"/>
    <w:rsid w:val="006B44DD"/>
    <w:rsid w:val="006B45F5"/>
    <w:rsid w:val="006B4BDD"/>
    <w:rsid w:val="006B5ECA"/>
    <w:rsid w:val="006B7688"/>
    <w:rsid w:val="006C09AE"/>
    <w:rsid w:val="006C1C56"/>
    <w:rsid w:val="006C2723"/>
    <w:rsid w:val="006C3EB5"/>
    <w:rsid w:val="006C405C"/>
    <w:rsid w:val="006C5C52"/>
    <w:rsid w:val="006C7A17"/>
    <w:rsid w:val="006C7B0D"/>
    <w:rsid w:val="006D0B52"/>
    <w:rsid w:val="006D0F6B"/>
    <w:rsid w:val="006D10B7"/>
    <w:rsid w:val="006D1CD5"/>
    <w:rsid w:val="006D2DE1"/>
    <w:rsid w:val="006D63D1"/>
    <w:rsid w:val="006D68B1"/>
    <w:rsid w:val="006D7A77"/>
    <w:rsid w:val="006E01D3"/>
    <w:rsid w:val="006E1485"/>
    <w:rsid w:val="006E2B99"/>
    <w:rsid w:val="006E415E"/>
    <w:rsid w:val="006E482C"/>
    <w:rsid w:val="006F0F59"/>
    <w:rsid w:val="006F3BD4"/>
    <w:rsid w:val="006F3D7B"/>
    <w:rsid w:val="006F4ECB"/>
    <w:rsid w:val="006F606C"/>
    <w:rsid w:val="006F6B6D"/>
    <w:rsid w:val="006F75BE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C47"/>
    <w:rsid w:val="00714392"/>
    <w:rsid w:val="007152F8"/>
    <w:rsid w:val="007173C9"/>
    <w:rsid w:val="007212D0"/>
    <w:rsid w:val="00722883"/>
    <w:rsid w:val="0072291C"/>
    <w:rsid w:val="00722CCE"/>
    <w:rsid w:val="007240BC"/>
    <w:rsid w:val="0072510B"/>
    <w:rsid w:val="00725258"/>
    <w:rsid w:val="007300F4"/>
    <w:rsid w:val="0073068D"/>
    <w:rsid w:val="00731591"/>
    <w:rsid w:val="007316BC"/>
    <w:rsid w:val="007320BE"/>
    <w:rsid w:val="0073522F"/>
    <w:rsid w:val="0073744B"/>
    <w:rsid w:val="007376FA"/>
    <w:rsid w:val="00740341"/>
    <w:rsid w:val="00741454"/>
    <w:rsid w:val="007418DC"/>
    <w:rsid w:val="00742981"/>
    <w:rsid w:val="00750999"/>
    <w:rsid w:val="00750B95"/>
    <w:rsid w:val="007510BD"/>
    <w:rsid w:val="007522B8"/>
    <w:rsid w:val="007539C0"/>
    <w:rsid w:val="0075634E"/>
    <w:rsid w:val="007566E6"/>
    <w:rsid w:val="0076051B"/>
    <w:rsid w:val="00761881"/>
    <w:rsid w:val="00761B38"/>
    <w:rsid w:val="007623EE"/>
    <w:rsid w:val="00762F74"/>
    <w:rsid w:val="00763021"/>
    <w:rsid w:val="00763DDC"/>
    <w:rsid w:val="00767D42"/>
    <w:rsid w:val="0077025A"/>
    <w:rsid w:val="007711E6"/>
    <w:rsid w:val="00773884"/>
    <w:rsid w:val="00776C98"/>
    <w:rsid w:val="0078110E"/>
    <w:rsid w:val="007811E1"/>
    <w:rsid w:val="00781FBB"/>
    <w:rsid w:val="00782058"/>
    <w:rsid w:val="00782963"/>
    <w:rsid w:val="00783916"/>
    <w:rsid w:val="007855EB"/>
    <w:rsid w:val="00787FA0"/>
    <w:rsid w:val="00790450"/>
    <w:rsid w:val="00790DD8"/>
    <w:rsid w:val="00791203"/>
    <w:rsid w:val="00794F38"/>
    <w:rsid w:val="007970B3"/>
    <w:rsid w:val="00797A6A"/>
    <w:rsid w:val="007A03F4"/>
    <w:rsid w:val="007A0557"/>
    <w:rsid w:val="007A08DC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E0234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10A45"/>
    <w:rsid w:val="00810CB8"/>
    <w:rsid w:val="00810D56"/>
    <w:rsid w:val="00811C50"/>
    <w:rsid w:val="00812EAE"/>
    <w:rsid w:val="008147B4"/>
    <w:rsid w:val="008155D4"/>
    <w:rsid w:val="00816316"/>
    <w:rsid w:val="0081751B"/>
    <w:rsid w:val="00821198"/>
    <w:rsid w:val="0082247B"/>
    <w:rsid w:val="00822814"/>
    <w:rsid w:val="00822FB3"/>
    <w:rsid w:val="00823249"/>
    <w:rsid w:val="008234EA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4AE4"/>
    <w:rsid w:val="00835106"/>
    <w:rsid w:val="0083521F"/>
    <w:rsid w:val="0083572D"/>
    <w:rsid w:val="008361CF"/>
    <w:rsid w:val="008363B1"/>
    <w:rsid w:val="008374AD"/>
    <w:rsid w:val="00840C48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37C5"/>
    <w:rsid w:val="008647FF"/>
    <w:rsid w:val="00864B4D"/>
    <w:rsid w:val="00865C86"/>
    <w:rsid w:val="00866A2F"/>
    <w:rsid w:val="00870B94"/>
    <w:rsid w:val="00871878"/>
    <w:rsid w:val="00872E69"/>
    <w:rsid w:val="0087308F"/>
    <w:rsid w:val="00876C9A"/>
    <w:rsid w:val="00880741"/>
    <w:rsid w:val="008835AE"/>
    <w:rsid w:val="008836F4"/>
    <w:rsid w:val="008845E1"/>
    <w:rsid w:val="0088468C"/>
    <w:rsid w:val="00884A94"/>
    <w:rsid w:val="00885785"/>
    <w:rsid w:val="008861D5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A0C80"/>
    <w:rsid w:val="008A0D51"/>
    <w:rsid w:val="008A41EA"/>
    <w:rsid w:val="008A585A"/>
    <w:rsid w:val="008A7527"/>
    <w:rsid w:val="008A7D28"/>
    <w:rsid w:val="008B0146"/>
    <w:rsid w:val="008B077C"/>
    <w:rsid w:val="008B2C30"/>
    <w:rsid w:val="008B2E5D"/>
    <w:rsid w:val="008B4654"/>
    <w:rsid w:val="008B5F4A"/>
    <w:rsid w:val="008B671B"/>
    <w:rsid w:val="008B6DA8"/>
    <w:rsid w:val="008B7120"/>
    <w:rsid w:val="008C029F"/>
    <w:rsid w:val="008C0E86"/>
    <w:rsid w:val="008C10FB"/>
    <w:rsid w:val="008C293F"/>
    <w:rsid w:val="008C384C"/>
    <w:rsid w:val="008C50F0"/>
    <w:rsid w:val="008C51DD"/>
    <w:rsid w:val="008D0A2D"/>
    <w:rsid w:val="008D1A0D"/>
    <w:rsid w:val="008D244A"/>
    <w:rsid w:val="008D306E"/>
    <w:rsid w:val="008D5DAF"/>
    <w:rsid w:val="008D7390"/>
    <w:rsid w:val="008D7524"/>
    <w:rsid w:val="008D7E64"/>
    <w:rsid w:val="008E09C2"/>
    <w:rsid w:val="008E1EF0"/>
    <w:rsid w:val="008E3AA4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646C"/>
    <w:rsid w:val="008F6720"/>
    <w:rsid w:val="008F6BC2"/>
    <w:rsid w:val="008F6EB9"/>
    <w:rsid w:val="008F7212"/>
    <w:rsid w:val="009013E5"/>
    <w:rsid w:val="00901670"/>
    <w:rsid w:val="009016B4"/>
    <w:rsid w:val="00903998"/>
    <w:rsid w:val="009041D3"/>
    <w:rsid w:val="0090481A"/>
    <w:rsid w:val="00904E0B"/>
    <w:rsid w:val="009050A9"/>
    <w:rsid w:val="0090657A"/>
    <w:rsid w:val="00907209"/>
    <w:rsid w:val="00907319"/>
    <w:rsid w:val="00907661"/>
    <w:rsid w:val="00907760"/>
    <w:rsid w:val="00907837"/>
    <w:rsid w:val="00911DAE"/>
    <w:rsid w:val="00912A14"/>
    <w:rsid w:val="0091510A"/>
    <w:rsid w:val="00915AE9"/>
    <w:rsid w:val="009167C9"/>
    <w:rsid w:val="00916898"/>
    <w:rsid w:val="00917A09"/>
    <w:rsid w:val="00920DA5"/>
    <w:rsid w:val="009219E6"/>
    <w:rsid w:val="0092371B"/>
    <w:rsid w:val="00924057"/>
    <w:rsid w:val="00924A7E"/>
    <w:rsid w:val="00924C8E"/>
    <w:rsid w:val="009252C5"/>
    <w:rsid w:val="009262CF"/>
    <w:rsid w:val="00927F98"/>
    <w:rsid w:val="00930423"/>
    <w:rsid w:val="009307A9"/>
    <w:rsid w:val="009309FF"/>
    <w:rsid w:val="00930F47"/>
    <w:rsid w:val="0093123A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1F47"/>
    <w:rsid w:val="0095273D"/>
    <w:rsid w:val="00952DEF"/>
    <w:rsid w:val="00954026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06A8"/>
    <w:rsid w:val="0097201A"/>
    <w:rsid w:val="00972DB7"/>
    <w:rsid w:val="00973D4C"/>
    <w:rsid w:val="0097440B"/>
    <w:rsid w:val="009748EF"/>
    <w:rsid w:val="009755BD"/>
    <w:rsid w:val="00976075"/>
    <w:rsid w:val="00980C9F"/>
    <w:rsid w:val="009814DA"/>
    <w:rsid w:val="00981BC8"/>
    <w:rsid w:val="009827F5"/>
    <w:rsid w:val="009842F6"/>
    <w:rsid w:val="00984502"/>
    <w:rsid w:val="00985C91"/>
    <w:rsid w:val="00985E75"/>
    <w:rsid w:val="00985FFE"/>
    <w:rsid w:val="009863AB"/>
    <w:rsid w:val="00986B04"/>
    <w:rsid w:val="0099028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F6F"/>
    <w:rsid w:val="009A36D8"/>
    <w:rsid w:val="009A3CB8"/>
    <w:rsid w:val="009A5116"/>
    <w:rsid w:val="009A5FF7"/>
    <w:rsid w:val="009A61CD"/>
    <w:rsid w:val="009A7F9A"/>
    <w:rsid w:val="009B25D2"/>
    <w:rsid w:val="009B3CC0"/>
    <w:rsid w:val="009B4BD1"/>
    <w:rsid w:val="009B6AB8"/>
    <w:rsid w:val="009B6D95"/>
    <w:rsid w:val="009C0A60"/>
    <w:rsid w:val="009C1B70"/>
    <w:rsid w:val="009C4282"/>
    <w:rsid w:val="009C4EF6"/>
    <w:rsid w:val="009C5CC8"/>
    <w:rsid w:val="009C69F0"/>
    <w:rsid w:val="009C6D32"/>
    <w:rsid w:val="009C6EC2"/>
    <w:rsid w:val="009C725E"/>
    <w:rsid w:val="009C7840"/>
    <w:rsid w:val="009D06C3"/>
    <w:rsid w:val="009D0D48"/>
    <w:rsid w:val="009D1337"/>
    <w:rsid w:val="009D22A0"/>
    <w:rsid w:val="009D5DF7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6FB4"/>
    <w:rsid w:val="009F1D36"/>
    <w:rsid w:val="009F26DA"/>
    <w:rsid w:val="009F3037"/>
    <w:rsid w:val="009F305F"/>
    <w:rsid w:val="009F4E92"/>
    <w:rsid w:val="009F70D5"/>
    <w:rsid w:val="009F7BA0"/>
    <w:rsid w:val="00A00C18"/>
    <w:rsid w:val="00A02608"/>
    <w:rsid w:val="00A046F9"/>
    <w:rsid w:val="00A0474F"/>
    <w:rsid w:val="00A04ABB"/>
    <w:rsid w:val="00A05127"/>
    <w:rsid w:val="00A05814"/>
    <w:rsid w:val="00A066BA"/>
    <w:rsid w:val="00A10157"/>
    <w:rsid w:val="00A10431"/>
    <w:rsid w:val="00A1150A"/>
    <w:rsid w:val="00A120CB"/>
    <w:rsid w:val="00A12508"/>
    <w:rsid w:val="00A1506C"/>
    <w:rsid w:val="00A151A9"/>
    <w:rsid w:val="00A15A8E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3032F"/>
    <w:rsid w:val="00A3074A"/>
    <w:rsid w:val="00A308CD"/>
    <w:rsid w:val="00A32E19"/>
    <w:rsid w:val="00A33C14"/>
    <w:rsid w:val="00A34465"/>
    <w:rsid w:val="00A363AB"/>
    <w:rsid w:val="00A36619"/>
    <w:rsid w:val="00A42537"/>
    <w:rsid w:val="00A43627"/>
    <w:rsid w:val="00A440D0"/>
    <w:rsid w:val="00A45466"/>
    <w:rsid w:val="00A45A72"/>
    <w:rsid w:val="00A46082"/>
    <w:rsid w:val="00A461D8"/>
    <w:rsid w:val="00A4731D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4AD4"/>
    <w:rsid w:val="00A67BBC"/>
    <w:rsid w:val="00A67DEC"/>
    <w:rsid w:val="00A70803"/>
    <w:rsid w:val="00A71036"/>
    <w:rsid w:val="00A719F3"/>
    <w:rsid w:val="00A741B3"/>
    <w:rsid w:val="00A746F2"/>
    <w:rsid w:val="00A75B1C"/>
    <w:rsid w:val="00A75EB9"/>
    <w:rsid w:val="00A7701D"/>
    <w:rsid w:val="00A778E1"/>
    <w:rsid w:val="00A81E4E"/>
    <w:rsid w:val="00A83DBB"/>
    <w:rsid w:val="00A85411"/>
    <w:rsid w:val="00A85825"/>
    <w:rsid w:val="00A86513"/>
    <w:rsid w:val="00A86674"/>
    <w:rsid w:val="00A86D80"/>
    <w:rsid w:val="00A90532"/>
    <w:rsid w:val="00A907A2"/>
    <w:rsid w:val="00A927B9"/>
    <w:rsid w:val="00A94F3C"/>
    <w:rsid w:val="00A95107"/>
    <w:rsid w:val="00A956F0"/>
    <w:rsid w:val="00A95BB4"/>
    <w:rsid w:val="00A95FEB"/>
    <w:rsid w:val="00A96CFC"/>
    <w:rsid w:val="00A96E49"/>
    <w:rsid w:val="00AA2EE6"/>
    <w:rsid w:val="00AA3AA1"/>
    <w:rsid w:val="00AA449F"/>
    <w:rsid w:val="00AA5280"/>
    <w:rsid w:val="00AA5670"/>
    <w:rsid w:val="00AA7D2D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A67"/>
    <w:rsid w:val="00AB7D29"/>
    <w:rsid w:val="00AB7E63"/>
    <w:rsid w:val="00AC0BCE"/>
    <w:rsid w:val="00AC15B3"/>
    <w:rsid w:val="00AC1900"/>
    <w:rsid w:val="00AC31E9"/>
    <w:rsid w:val="00AC54A2"/>
    <w:rsid w:val="00AC6B9B"/>
    <w:rsid w:val="00AC7E4E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4CCB"/>
    <w:rsid w:val="00AF5A85"/>
    <w:rsid w:val="00AF682E"/>
    <w:rsid w:val="00B00327"/>
    <w:rsid w:val="00B00584"/>
    <w:rsid w:val="00B00DD4"/>
    <w:rsid w:val="00B01802"/>
    <w:rsid w:val="00B045BC"/>
    <w:rsid w:val="00B051AB"/>
    <w:rsid w:val="00B05CFA"/>
    <w:rsid w:val="00B06B62"/>
    <w:rsid w:val="00B07A99"/>
    <w:rsid w:val="00B102DA"/>
    <w:rsid w:val="00B124B3"/>
    <w:rsid w:val="00B12836"/>
    <w:rsid w:val="00B13625"/>
    <w:rsid w:val="00B136B5"/>
    <w:rsid w:val="00B149A6"/>
    <w:rsid w:val="00B15B76"/>
    <w:rsid w:val="00B15E47"/>
    <w:rsid w:val="00B17861"/>
    <w:rsid w:val="00B217BD"/>
    <w:rsid w:val="00B25CDE"/>
    <w:rsid w:val="00B267ED"/>
    <w:rsid w:val="00B27DF6"/>
    <w:rsid w:val="00B27FDC"/>
    <w:rsid w:val="00B30E2F"/>
    <w:rsid w:val="00B31104"/>
    <w:rsid w:val="00B3289B"/>
    <w:rsid w:val="00B32E6E"/>
    <w:rsid w:val="00B36902"/>
    <w:rsid w:val="00B415C5"/>
    <w:rsid w:val="00B431D8"/>
    <w:rsid w:val="00B45ABC"/>
    <w:rsid w:val="00B45BCB"/>
    <w:rsid w:val="00B46394"/>
    <w:rsid w:val="00B46A0C"/>
    <w:rsid w:val="00B471A5"/>
    <w:rsid w:val="00B5239E"/>
    <w:rsid w:val="00B5289D"/>
    <w:rsid w:val="00B52F9F"/>
    <w:rsid w:val="00B5314C"/>
    <w:rsid w:val="00B53B2B"/>
    <w:rsid w:val="00B56137"/>
    <w:rsid w:val="00B56249"/>
    <w:rsid w:val="00B5639A"/>
    <w:rsid w:val="00B56BF0"/>
    <w:rsid w:val="00B56F98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8431A"/>
    <w:rsid w:val="00B93950"/>
    <w:rsid w:val="00B94CDC"/>
    <w:rsid w:val="00BA0224"/>
    <w:rsid w:val="00BA0C7A"/>
    <w:rsid w:val="00BA0EEB"/>
    <w:rsid w:val="00BA1566"/>
    <w:rsid w:val="00BA178A"/>
    <w:rsid w:val="00BA1846"/>
    <w:rsid w:val="00BA1A41"/>
    <w:rsid w:val="00BA1DF4"/>
    <w:rsid w:val="00BA3F8C"/>
    <w:rsid w:val="00BA7B0F"/>
    <w:rsid w:val="00BB0A4A"/>
    <w:rsid w:val="00BB1831"/>
    <w:rsid w:val="00BB1CF7"/>
    <w:rsid w:val="00BB1F03"/>
    <w:rsid w:val="00BB49FF"/>
    <w:rsid w:val="00BB531A"/>
    <w:rsid w:val="00BB6209"/>
    <w:rsid w:val="00BB67C1"/>
    <w:rsid w:val="00BC1C80"/>
    <w:rsid w:val="00BC2443"/>
    <w:rsid w:val="00BC2AA5"/>
    <w:rsid w:val="00BC3D21"/>
    <w:rsid w:val="00BC443A"/>
    <w:rsid w:val="00BC5EA1"/>
    <w:rsid w:val="00BC6090"/>
    <w:rsid w:val="00BC61A7"/>
    <w:rsid w:val="00BD07FB"/>
    <w:rsid w:val="00BD1209"/>
    <w:rsid w:val="00BD1C79"/>
    <w:rsid w:val="00BD2210"/>
    <w:rsid w:val="00BD4220"/>
    <w:rsid w:val="00BD4B8C"/>
    <w:rsid w:val="00BD5AA7"/>
    <w:rsid w:val="00BD6069"/>
    <w:rsid w:val="00BD6F96"/>
    <w:rsid w:val="00BD76A5"/>
    <w:rsid w:val="00BD7BE0"/>
    <w:rsid w:val="00BE01A7"/>
    <w:rsid w:val="00BE225B"/>
    <w:rsid w:val="00BE230F"/>
    <w:rsid w:val="00BE2AE5"/>
    <w:rsid w:val="00BE4646"/>
    <w:rsid w:val="00BE4FB7"/>
    <w:rsid w:val="00BF04B0"/>
    <w:rsid w:val="00BF3225"/>
    <w:rsid w:val="00BF4BA6"/>
    <w:rsid w:val="00BF5B8A"/>
    <w:rsid w:val="00BF6BA2"/>
    <w:rsid w:val="00BF6CBA"/>
    <w:rsid w:val="00C0266F"/>
    <w:rsid w:val="00C032E7"/>
    <w:rsid w:val="00C03EE4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EC0"/>
    <w:rsid w:val="00C152A8"/>
    <w:rsid w:val="00C15531"/>
    <w:rsid w:val="00C15D14"/>
    <w:rsid w:val="00C16A45"/>
    <w:rsid w:val="00C202BA"/>
    <w:rsid w:val="00C20651"/>
    <w:rsid w:val="00C22F51"/>
    <w:rsid w:val="00C23453"/>
    <w:rsid w:val="00C23B96"/>
    <w:rsid w:val="00C24313"/>
    <w:rsid w:val="00C25B7C"/>
    <w:rsid w:val="00C26065"/>
    <w:rsid w:val="00C27F77"/>
    <w:rsid w:val="00C305C4"/>
    <w:rsid w:val="00C317FB"/>
    <w:rsid w:val="00C32295"/>
    <w:rsid w:val="00C348F2"/>
    <w:rsid w:val="00C35DCD"/>
    <w:rsid w:val="00C35E9F"/>
    <w:rsid w:val="00C3622D"/>
    <w:rsid w:val="00C412C4"/>
    <w:rsid w:val="00C41957"/>
    <w:rsid w:val="00C431DB"/>
    <w:rsid w:val="00C43E77"/>
    <w:rsid w:val="00C452D6"/>
    <w:rsid w:val="00C45437"/>
    <w:rsid w:val="00C454DD"/>
    <w:rsid w:val="00C46933"/>
    <w:rsid w:val="00C47616"/>
    <w:rsid w:val="00C47676"/>
    <w:rsid w:val="00C519A0"/>
    <w:rsid w:val="00C5314A"/>
    <w:rsid w:val="00C53594"/>
    <w:rsid w:val="00C55987"/>
    <w:rsid w:val="00C55A98"/>
    <w:rsid w:val="00C5792B"/>
    <w:rsid w:val="00C6056B"/>
    <w:rsid w:val="00C63810"/>
    <w:rsid w:val="00C63904"/>
    <w:rsid w:val="00C63C35"/>
    <w:rsid w:val="00C65368"/>
    <w:rsid w:val="00C67537"/>
    <w:rsid w:val="00C67A1F"/>
    <w:rsid w:val="00C73149"/>
    <w:rsid w:val="00C74830"/>
    <w:rsid w:val="00C755BD"/>
    <w:rsid w:val="00C7589A"/>
    <w:rsid w:val="00C768B2"/>
    <w:rsid w:val="00C81EBE"/>
    <w:rsid w:val="00C82B31"/>
    <w:rsid w:val="00C833AD"/>
    <w:rsid w:val="00C8431C"/>
    <w:rsid w:val="00C86C2B"/>
    <w:rsid w:val="00C91281"/>
    <w:rsid w:val="00C93109"/>
    <w:rsid w:val="00C9322C"/>
    <w:rsid w:val="00C932A0"/>
    <w:rsid w:val="00C94A62"/>
    <w:rsid w:val="00C95D2E"/>
    <w:rsid w:val="00C96F83"/>
    <w:rsid w:val="00CA225A"/>
    <w:rsid w:val="00CA2822"/>
    <w:rsid w:val="00CA3626"/>
    <w:rsid w:val="00CA36F5"/>
    <w:rsid w:val="00CA44CE"/>
    <w:rsid w:val="00CA50A7"/>
    <w:rsid w:val="00CA7A31"/>
    <w:rsid w:val="00CA7E8D"/>
    <w:rsid w:val="00CB01D9"/>
    <w:rsid w:val="00CB07F5"/>
    <w:rsid w:val="00CB0856"/>
    <w:rsid w:val="00CB1517"/>
    <w:rsid w:val="00CB4027"/>
    <w:rsid w:val="00CB7F77"/>
    <w:rsid w:val="00CC10DD"/>
    <w:rsid w:val="00CC1CDB"/>
    <w:rsid w:val="00CC4988"/>
    <w:rsid w:val="00CC5584"/>
    <w:rsid w:val="00CC6553"/>
    <w:rsid w:val="00CC7F73"/>
    <w:rsid w:val="00CD0527"/>
    <w:rsid w:val="00CD1096"/>
    <w:rsid w:val="00CD2C14"/>
    <w:rsid w:val="00CD3301"/>
    <w:rsid w:val="00CD38AA"/>
    <w:rsid w:val="00CD4E5C"/>
    <w:rsid w:val="00CD668F"/>
    <w:rsid w:val="00CD7AC0"/>
    <w:rsid w:val="00CD7ACB"/>
    <w:rsid w:val="00CD7D9E"/>
    <w:rsid w:val="00CE01D8"/>
    <w:rsid w:val="00CE0CCF"/>
    <w:rsid w:val="00CE10D5"/>
    <w:rsid w:val="00CE29E4"/>
    <w:rsid w:val="00CE3CD5"/>
    <w:rsid w:val="00CE4F55"/>
    <w:rsid w:val="00CE5143"/>
    <w:rsid w:val="00CE6997"/>
    <w:rsid w:val="00CE7A52"/>
    <w:rsid w:val="00CF0D90"/>
    <w:rsid w:val="00CF2403"/>
    <w:rsid w:val="00CF446E"/>
    <w:rsid w:val="00CF5B7F"/>
    <w:rsid w:val="00CF63CF"/>
    <w:rsid w:val="00CF7738"/>
    <w:rsid w:val="00CF795A"/>
    <w:rsid w:val="00D0351D"/>
    <w:rsid w:val="00D05808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31FD"/>
    <w:rsid w:val="00D2346B"/>
    <w:rsid w:val="00D2369E"/>
    <w:rsid w:val="00D2376F"/>
    <w:rsid w:val="00D24578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5383"/>
    <w:rsid w:val="00D45627"/>
    <w:rsid w:val="00D473EB"/>
    <w:rsid w:val="00D503E3"/>
    <w:rsid w:val="00D50582"/>
    <w:rsid w:val="00D51313"/>
    <w:rsid w:val="00D53169"/>
    <w:rsid w:val="00D53CF6"/>
    <w:rsid w:val="00D54BE2"/>
    <w:rsid w:val="00D55714"/>
    <w:rsid w:val="00D618EB"/>
    <w:rsid w:val="00D6242E"/>
    <w:rsid w:val="00D64FAB"/>
    <w:rsid w:val="00D71D65"/>
    <w:rsid w:val="00D71E69"/>
    <w:rsid w:val="00D72961"/>
    <w:rsid w:val="00D72A27"/>
    <w:rsid w:val="00D7345D"/>
    <w:rsid w:val="00D73F2D"/>
    <w:rsid w:val="00D74C2D"/>
    <w:rsid w:val="00D75D04"/>
    <w:rsid w:val="00D772FD"/>
    <w:rsid w:val="00D775DE"/>
    <w:rsid w:val="00D83B25"/>
    <w:rsid w:val="00D83C53"/>
    <w:rsid w:val="00D83D9F"/>
    <w:rsid w:val="00D86418"/>
    <w:rsid w:val="00D86B5F"/>
    <w:rsid w:val="00D8793B"/>
    <w:rsid w:val="00D919B5"/>
    <w:rsid w:val="00D93F11"/>
    <w:rsid w:val="00D9466B"/>
    <w:rsid w:val="00D9555E"/>
    <w:rsid w:val="00D95DC1"/>
    <w:rsid w:val="00D970D3"/>
    <w:rsid w:val="00D973F7"/>
    <w:rsid w:val="00D979D9"/>
    <w:rsid w:val="00D97C0A"/>
    <w:rsid w:val="00DA1A95"/>
    <w:rsid w:val="00DA21A8"/>
    <w:rsid w:val="00DA4992"/>
    <w:rsid w:val="00DA4BAA"/>
    <w:rsid w:val="00DA4E84"/>
    <w:rsid w:val="00DA561F"/>
    <w:rsid w:val="00DA5940"/>
    <w:rsid w:val="00DA5C5B"/>
    <w:rsid w:val="00DA5D33"/>
    <w:rsid w:val="00DA5DCF"/>
    <w:rsid w:val="00DA5F9F"/>
    <w:rsid w:val="00DA6CB3"/>
    <w:rsid w:val="00DA7286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315D"/>
    <w:rsid w:val="00DC6698"/>
    <w:rsid w:val="00DC7691"/>
    <w:rsid w:val="00DD0147"/>
    <w:rsid w:val="00DD094C"/>
    <w:rsid w:val="00DD24F0"/>
    <w:rsid w:val="00DD2536"/>
    <w:rsid w:val="00DD2C02"/>
    <w:rsid w:val="00DD352C"/>
    <w:rsid w:val="00DD3D68"/>
    <w:rsid w:val="00DD4B95"/>
    <w:rsid w:val="00DD4FB0"/>
    <w:rsid w:val="00DD561A"/>
    <w:rsid w:val="00DD5A9E"/>
    <w:rsid w:val="00DD6324"/>
    <w:rsid w:val="00DD67E2"/>
    <w:rsid w:val="00DD6DC9"/>
    <w:rsid w:val="00DD6FB7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53A6"/>
    <w:rsid w:val="00DF5608"/>
    <w:rsid w:val="00DF66CD"/>
    <w:rsid w:val="00DF7105"/>
    <w:rsid w:val="00DF7FD2"/>
    <w:rsid w:val="00E013AA"/>
    <w:rsid w:val="00E03ADF"/>
    <w:rsid w:val="00E04260"/>
    <w:rsid w:val="00E048B5"/>
    <w:rsid w:val="00E05ADB"/>
    <w:rsid w:val="00E07673"/>
    <w:rsid w:val="00E1085C"/>
    <w:rsid w:val="00E10F5E"/>
    <w:rsid w:val="00E111AF"/>
    <w:rsid w:val="00E116FA"/>
    <w:rsid w:val="00E17AEE"/>
    <w:rsid w:val="00E20844"/>
    <w:rsid w:val="00E20A72"/>
    <w:rsid w:val="00E20FE3"/>
    <w:rsid w:val="00E21AD8"/>
    <w:rsid w:val="00E231AF"/>
    <w:rsid w:val="00E25F09"/>
    <w:rsid w:val="00E27228"/>
    <w:rsid w:val="00E278EE"/>
    <w:rsid w:val="00E316FF"/>
    <w:rsid w:val="00E35129"/>
    <w:rsid w:val="00E354D5"/>
    <w:rsid w:val="00E357AC"/>
    <w:rsid w:val="00E357F0"/>
    <w:rsid w:val="00E35B73"/>
    <w:rsid w:val="00E37163"/>
    <w:rsid w:val="00E37B5A"/>
    <w:rsid w:val="00E40326"/>
    <w:rsid w:val="00E4048A"/>
    <w:rsid w:val="00E41291"/>
    <w:rsid w:val="00E416B7"/>
    <w:rsid w:val="00E436BA"/>
    <w:rsid w:val="00E442AD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6FBF"/>
    <w:rsid w:val="00E715BB"/>
    <w:rsid w:val="00E7160B"/>
    <w:rsid w:val="00E720B2"/>
    <w:rsid w:val="00E720FC"/>
    <w:rsid w:val="00E721D7"/>
    <w:rsid w:val="00E72C67"/>
    <w:rsid w:val="00E761A0"/>
    <w:rsid w:val="00E77867"/>
    <w:rsid w:val="00E77A21"/>
    <w:rsid w:val="00E80DB0"/>
    <w:rsid w:val="00E80E4F"/>
    <w:rsid w:val="00E82600"/>
    <w:rsid w:val="00E8377A"/>
    <w:rsid w:val="00E83AC9"/>
    <w:rsid w:val="00E86145"/>
    <w:rsid w:val="00E869D9"/>
    <w:rsid w:val="00E8736F"/>
    <w:rsid w:val="00E90588"/>
    <w:rsid w:val="00E91F26"/>
    <w:rsid w:val="00E93FBC"/>
    <w:rsid w:val="00E95100"/>
    <w:rsid w:val="00E96A86"/>
    <w:rsid w:val="00E970CA"/>
    <w:rsid w:val="00E977E2"/>
    <w:rsid w:val="00EA11B1"/>
    <w:rsid w:val="00EA130C"/>
    <w:rsid w:val="00EA1964"/>
    <w:rsid w:val="00EA34EE"/>
    <w:rsid w:val="00EA385C"/>
    <w:rsid w:val="00EA5B00"/>
    <w:rsid w:val="00EA60C8"/>
    <w:rsid w:val="00EB0E38"/>
    <w:rsid w:val="00EB1769"/>
    <w:rsid w:val="00EB1824"/>
    <w:rsid w:val="00EB3770"/>
    <w:rsid w:val="00EB43B8"/>
    <w:rsid w:val="00EB45CC"/>
    <w:rsid w:val="00EB7C57"/>
    <w:rsid w:val="00EB7DC8"/>
    <w:rsid w:val="00EC1A50"/>
    <w:rsid w:val="00EC2D06"/>
    <w:rsid w:val="00EC39BB"/>
    <w:rsid w:val="00EC4BF2"/>
    <w:rsid w:val="00EC5EAD"/>
    <w:rsid w:val="00EC5EC2"/>
    <w:rsid w:val="00EC6C8B"/>
    <w:rsid w:val="00EC6E8A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E95"/>
    <w:rsid w:val="00EF2CAB"/>
    <w:rsid w:val="00EF3777"/>
    <w:rsid w:val="00EF67FC"/>
    <w:rsid w:val="00EF70D0"/>
    <w:rsid w:val="00EF740B"/>
    <w:rsid w:val="00F00411"/>
    <w:rsid w:val="00F0224E"/>
    <w:rsid w:val="00F0241B"/>
    <w:rsid w:val="00F02521"/>
    <w:rsid w:val="00F05482"/>
    <w:rsid w:val="00F05D18"/>
    <w:rsid w:val="00F067BC"/>
    <w:rsid w:val="00F069CA"/>
    <w:rsid w:val="00F07954"/>
    <w:rsid w:val="00F1024F"/>
    <w:rsid w:val="00F12F6D"/>
    <w:rsid w:val="00F2087E"/>
    <w:rsid w:val="00F20CE7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395E"/>
    <w:rsid w:val="00F34C59"/>
    <w:rsid w:val="00F34E55"/>
    <w:rsid w:val="00F3616F"/>
    <w:rsid w:val="00F3789D"/>
    <w:rsid w:val="00F37E23"/>
    <w:rsid w:val="00F404CA"/>
    <w:rsid w:val="00F4180F"/>
    <w:rsid w:val="00F41935"/>
    <w:rsid w:val="00F4194C"/>
    <w:rsid w:val="00F41EB8"/>
    <w:rsid w:val="00F41FE0"/>
    <w:rsid w:val="00F43042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31A1"/>
    <w:rsid w:val="00F54DF6"/>
    <w:rsid w:val="00F5509C"/>
    <w:rsid w:val="00F55628"/>
    <w:rsid w:val="00F56F66"/>
    <w:rsid w:val="00F61A7F"/>
    <w:rsid w:val="00F638D7"/>
    <w:rsid w:val="00F63D58"/>
    <w:rsid w:val="00F642AC"/>
    <w:rsid w:val="00F6524D"/>
    <w:rsid w:val="00F670A0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369"/>
    <w:rsid w:val="00F8513A"/>
    <w:rsid w:val="00F87201"/>
    <w:rsid w:val="00F91F5D"/>
    <w:rsid w:val="00F91FCF"/>
    <w:rsid w:val="00F92978"/>
    <w:rsid w:val="00F93CF9"/>
    <w:rsid w:val="00F93D80"/>
    <w:rsid w:val="00F93E4F"/>
    <w:rsid w:val="00F93EAB"/>
    <w:rsid w:val="00F94FDB"/>
    <w:rsid w:val="00F97C8D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4629"/>
    <w:rsid w:val="00FB4A00"/>
    <w:rsid w:val="00FB52BD"/>
    <w:rsid w:val="00FB64DE"/>
    <w:rsid w:val="00FC0C8A"/>
    <w:rsid w:val="00FC346E"/>
    <w:rsid w:val="00FC371C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D6781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784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4897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2022-11-07T17:07:00Z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